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60" w:rsidRPr="00850268" w:rsidRDefault="00D62641" w:rsidP="00FE5F65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850268">
        <w:rPr>
          <w:b/>
          <w:sz w:val="24"/>
          <w:szCs w:val="24"/>
        </w:rPr>
        <w:t xml:space="preserve">CONSEJO </w:t>
      </w:r>
      <w:r w:rsidR="007F55A3" w:rsidRPr="00850268">
        <w:rPr>
          <w:b/>
          <w:sz w:val="24"/>
          <w:szCs w:val="24"/>
        </w:rPr>
        <w:t xml:space="preserve">DE </w:t>
      </w:r>
      <w:r w:rsidR="003D3174">
        <w:rPr>
          <w:b/>
          <w:sz w:val="24"/>
          <w:szCs w:val="24"/>
        </w:rPr>
        <w:t xml:space="preserve">LA </w:t>
      </w:r>
      <w:r w:rsidRPr="00850268">
        <w:rPr>
          <w:b/>
          <w:sz w:val="24"/>
          <w:szCs w:val="24"/>
        </w:rPr>
        <w:t>REDPARQUES</w:t>
      </w:r>
    </w:p>
    <w:p w:rsidR="00D62641" w:rsidRDefault="00D62641" w:rsidP="00FE5F65">
      <w:pPr>
        <w:contextualSpacing/>
        <w:jc w:val="center"/>
        <w:rPr>
          <w:sz w:val="24"/>
          <w:szCs w:val="24"/>
        </w:rPr>
      </w:pPr>
      <w:r w:rsidRPr="00850268">
        <w:rPr>
          <w:sz w:val="24"/>
          <w:szCs w:val="24"/>
        </w:rPr>
        <w:t>Lima, Perú, 12 al 14 de agosto de 2015</w:t>
      </w:r>
    </w:p>
    <w:p w:rsidR="009B0B26" w:rsidRDefault="00F05064" w:rsidP="00F050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Alojamiento: </w:t>
      </w:r>
      <w:r w:rsidRPr="00F05064">
        <w:rPr>
          <w:sz w:val="24"/>
          <w:szCs w:val="24"/>
        </w:rPr>
        <w:t xml:space="preserve">Hotel Casa Andina </w:t>
      </w:r>
      <w:proofErr w:type="spellStart"/>
      <w:r w:rsidRPr="00F05064">
        <w:rPr>
          <w:sz w:val="24"/>
          <w:szCs w:val="24"/>
        </w:rPr>
        <w:t>Select</w:t>
      </w:r>
      <w:proofErr w:type="spellEnd"/>
      <w:r w:rsidRPr="00F05064">
        <w:rPr>
          <w:sz w:val="24"/>
          <w:szCs w:val="24"/>
        </w:rPr>
        <w:t>-Miraflores, sito en Calle Shell N° 452, distrito de Miraflores</w:t>
      </w:r>
      <w:r w:rsidR="00170EE4">
        <w:rPr>
          <w:sz w:val="24"/>
          <w:szCs w:val="24"/>
        </w:rPr>
        <w:t>.</w:t>
      </w:r>
      <w:r w:rsidR="009B0B26" w:rsidRPr="009B0B26">
        <w:rPr>
          <w:sz w:val="24"/>
          <w:szCs w:val="24"/>
        </w:rPr>
        <w:t xml:space="preserve"> </w:t>
      </w:r>
      <w:r w:rsidR="00C23C3B">
        <w:rPr>
          <w:sz w:val="24"/>
          <w:szCs w:val="24"/>
        </w:rPr>
        <w:t>Teléf</w:t>
      </w:r>
      <w:proofErr w:type="gramStart"/>
      <w:r w:rsidR="00C23C3B">
        <w:rPr>
          <w:sz w:val="24"/>
          <w:szCs w:val="24"/>
        </w:rPr>
        <w:t>.</w:t>
      </w:r>
      <w:r w:rsidR="009B0B26">
        <w:rPr>
          <w:sz w:val="24"/>
          <w:szCs w:val="24"/>
        </w:rPr>
        <w:t>(</w:t>
      </w:r>
      <w:proofErr w:type="gramEnd"/>
      <w:r w:rsidR="009B0B26">
        <w:rPr>
          <w:sz w:val="24"/>
          <w:szCs w:val="24"/>
        </w:rPr>
        <w:t xml:space="preserve">51)1-4167500 mail: </w:t>
      </w:r>
      <w:hyperlink r:id="rId8" w:history="1">
        <w:r w:rsidR="009B0B26" w:rsidRPr="004361CD">
          <w:rPr>
            <w:rStyle w:val="Hipervnculo"/>
            <w:sz w:val="24"/>
            <w:szCs w:val="24"/>
          </w:rPr>
          <w:t>recep1casm@casandina.com</w:t>
        </w:r>
      </w:hyperlink>
    </w:p>
    <w:p w:rsidR="00F05064" w:rsidRDefault="00F05064" w:rsidP="00F05064">
      <w:pPr>
        <w:spacing w:after="0" w:line="240" w:lineRule="auto"/>
        <w:jc w:val="center"/>
        <w:rPr>
          <w:sz w:val="24"/>
          <w:szCs w:val="24"/>
        </w:rPr>
      </w:pPr>
      <w:r w:rsidRPr="00F05064">
        <w:rPr>
          <w:sz w:val="24"/>
          <w:szCs w:val="24"/>
        </w:rPr>
        <w:t>Reunión</w:t>
      </w:r>
      <w:r w:rsidR="009B0B26">
        <w:rPr>
          <w:sz w:val="24"/>
          <w:szCs w:val="24"/>
        </w:rPr>
        <w:t xml:space="preserve"> del Consejo</w:t>
      </w:r>
      <w:r>
        <w:rPr>
          <w:sz w:val="24"/>
          <w:szCs w:val="24"/>
        </w:rPr>
        <w:t>:</w:t>
      </w:r>
      <w:r w:rsidR="009B0B26">
        <w:rPr>
          <w:sz w:val="24"/>
          <w:szCs w:val="24"/>
        </w:rPr>
        <w:t xml:space="preserve"> </w:t>
      </w:r>
      <w:r w:rsidRPr="00F05064">
        <w:rPr>
          <w:sz w:val="24"/>
          <w:szCs w:val="24"/>
        </w:rPr>
        <w:t xml:space="preserve">Hotel Casa Andina </w:t>
      </w:r>
      <w:proofErr w:type="spellStart"/>
      <w:r w:rsidRPr="00F05064">
        <w:rPr>
          <w:sz w:val="24"/>
          <w:szCs w:val="24"/>
        </w:rPr>
        <w:t>Private</w:t>
      </w:r>
      <w:proofErr w:type="spellEnd"/>
      <w:r w:rsidRPr="00F05064">
        <w:rPr>
          <w:sz w:val="24"/>
          <w:szCs w:val="24"/>
        </w:rPr>
        <w:t xml:space="preserve"> </w:t>
      </w:r>
      <w:proofErr w:type="spellStart"/>
      <w:r w:rsidRPr="00F05064">
        <w:rPr>
          <w:sz w:val="24"/>
          <w:szCs w:val="24"/>
        </w:rPr>
        <w:t>Collection</w:t>
      </w:r>
      <w:proofErr w:type="spellEnd"/>
      <w:r w:rsidRPr="00F05064">
        <w:rPr>
          <w:sz w:val="24"/>
          <w:szCs w:val="24"/>
        </w:rPr>
        <w:t>-Miraflores, sito en Av. La Paz N° 463, Miraflores</w:t>
      </w:r>
      <w:r w:rsidR="002A38C4">
        <w:rPr>
          <w:sz w:val="24"/>
          <w:szCs w:val="24"/>
        </w:rPr>
        <w:t>.</w:t>
      </w:r>
      <w:r w:rsidR="002A38C4" w:rsidRPr="002A38C4">
        <w:rPr>
          <w:sz w:val="24"/>
          <w:szCs w:val="24"/>
        </w:rPr>
        <w:t xml:space="preserve"> </w:t>
      </w:r>
      <w:r w:rsidR="008F08CA">
        <w:rPr>
          <w:sz w:val="24"/>
          <w:szCs w:val="24"/>
        </w:rPr>
        <w:t>Teléf</w:t>
      </w:r>
      <w:proofErr w:type="gramStart"/>
      <w:r w:rsidR="008F08CA">
        <w:rPr>
          <w:sz w:val="24"/>
          <w:szCs w:val="24"/>
        </w:rPr>
        <w:t>.</w:t>
      </w:r>
      <w:r w:rsidR="002A38C4" w:rsidRPr="00170EE4">
        <w:rPr>
          <w:sz w:val="24"/>
          <w:szCs w:val="24"/>
        </w:rPr>
        <w:t>(</w:t>
      </w:r>
      <w:proofErr w:type="gramEnd"/>
      <w:r w:rsidR="002A38C4" w:rsidRPr="00170EE4">
        <w:rPr>
          <w:sz w:val="24"/>
          <w:szCs w:val="24"/>
        </w:rPr>
        <w:t>51)1-2134300 mail:</w:t>
      </w:r>
      <w:r w:rsidR="009B0B26">
        <w:rPr>
          <w:sz w:val="24"/>
          <w:szCs w:val="24"/>
        </w:rPr>
        <w:t xml:space="preserve"> </w:t>
      </w:r>
      <w:hyperlink r:id="rId9" w:history="1">
        <w:r w:rsidR="009B0B26" w:rsidRPr="004361CD">
          <w:rPr>
            <w:rStyle w:val="Hipervnculo"/>
            <w:sz w:val="24"/>
            <w:szCs w:val="24"/>
          </w:rPr>
          <w:t>capc-miraflores@casandina.com</w:t>
        </w:r>
      </w:hyperlink>
    </w:p>
    <w:p w:rsidR="00745E60" w:rsidRPr="00FE5F65" w:rsidRDefault="00745E60" w:rsidP="009B0B26">
      <w:pPr>
        <w:contextualSpacing/>
        <w:rPr>
          <w:b/>
          <w:sz w:val="10"/>
          <w:szCs w:val="10"/>
        </w:rPr>
      </w:pPr>
    </w:p>
    <w:p w:rsidR="00850268" w:rsidRDefault="00D62641" w:rsidP="00850268">
      <w:pPr>
        <w:contextualSpacing/>
        <w:jc w:val="center"/>
        <w:rPr>
          <w:b/>
          <w:sz w:val="24"/>
          <w:szCs w:val="24"/>
        </w:rPr>
      </w:pPr>
      <w:r w:rsidRPr="00850268">
        <w:rPr>
          <w:b/>
          <w:sz w:val="24"/>
          <w:szCs w:val="24"/>
        </w:rPr>
        <w:t>AGENDA PROPUESTA</w:t>
      </w:r>
    </w:p>
    <w:p w:rsidR="007F11DA" w:rsidRPr="00FE5F65" w:rsidRDefault="007F11DA" w:rsidP="00281914">
      <w:pPr>
        <w:contextualSpacing/>
        <w:rPr>
          <w:b/>
          <w:sz w:val="10"/>
          <w:szCs w:val="10"/>
        </w:rPr>
      </w:pPr>
    </w:p>
    <w:p w:rsidR="00281914" w:rsidRPr="00850268" w:rsidRDefault="000628F5" w:rsidP="00281914">
      <w:pPr>
        <w:contextualSpacing/>
        <w:rPr>
          <w:sz w:val="24"/>
          <w:szCs w:val="24"/>
        </w:rPr>
      </w:pPr>
      <w:r w:rsidRPr="00850268">
        <w:rPr>
          <w:b/>
          <w:sz w:val="24"/>
          <w:szCs w:val="24"/>
        </w:rPr>
        <w:t xml:space="preserve">Primer </w:t>
      </w:r>
      <w:r w:rsidR="00850268" w:rsidRPr="00850268">
        <w:rPr>
          <w:b/>
          <w:sz w:val="24"/>
          <w:szCs w:val="24"/>
        </w:rPr>
        <w:t xml:space="preserve">día: </w:t>
      </w:r>
      <w:r w:rsidR="00850268">
        <w:rPr>
          <w:b/>
          <w:sz w:val="24"/>
          <w:szCs w:val="24"/>
        </w:rPr>
        <w:t>m</w:t>
      </w:r>
      <w:r w:rsidR="00850268" w:rsidRPr="00850268">
        <w:rPr>
          <w:b/>
          <w:sz w:val="24"/>
          <w:szCs w:val="24"/>
        </w:rPr>
        <w:t>iércoles 12 de agosto</w:t>
      </w:r>
      <w:r w:rsidR="00745E60" w:rsidRPr="00850268">
        <w:rPr>
          <w:b/>
          <w:sz w:val="24"/>
          <w:szCs w:val="24"/>
        </w:rPr>
        <w:t>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519"/>
        <w:gridCol w:w="2324"/>
      </w:tblGrid>
      <w:tr w:rsidR="00D62641" w:rsidRPr="00F5494C" w:rsidTr="00444952">
        <w:trPr>
          <w:trHeight w:val="303"/>
          <w:jc w:val="center"/>
        </w:trPr>
        <w:tc>
          <w:tcPr>
            <w:tcW w:w="1232" w:type="dxa"/>
            <w:shd w:val="clear" w:color="auto" w:fill="E36C0A" w:themeFill="accent6" w:themeFillShade="BF"/>
            <w:vAlign w:val="center"/>
          </w:tcPr>
          <w:p w:rsidR="00D62641" w:rsidRPr="00F5494C" w:rsidRDefault="00D62641" w:rsidP="001F64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b/>
                <w:sz w:val="16"/>
                <w:szCs w:val="16"/>
                <w:lang w:val="es-PE"/>
              </w:rPr>
              <w:t>HORA</w:t>
            </w:r>
          </w:p>
        </w:tc>
        <w:tc>
          <w:tcPr>
            <w:tcW w:w="4519" w:type="dxa"/>
            <w:shd w:val="clear" w:color="auto" w:fill="E36C0A" w:themeFill="accent6" w:themeFillShade="BF"/>
            <w:vAlign w:val="center"/>
          </w:tcPr>
          <w:p w:rsidR="00D62641" w:rsidRPr="00F5494C" w:rsidRDefault="00D62641" w:rsidP="001F64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b/>
                <w:sz w:val="16"/>
                <w:szCs w:val="16"/>
                <w:lang w:val="es-PE"/>
              </w:rPr>
              <w:t>ACTIVIDAD</w:t>
            </w:r>
          </w:p>
        </w:tc>
        <w:tc>
          <w:tcPr>
            <w:tcW w:w="2324" w:type="dxa"/>
            <w:shd w:val="clear" w:color="auto" w:fill="E36C0A" w:themeFill="accent6" w:themeFillShade="BF"/>
            <w:vAlign w:val="center"/>
          </w:tcPr>
          <w:p w:rsidR="00D62641" w:rsidRPr="00F5494C" w:rsidRDefault="00D62641" w:rsidP="001F64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b/>
                <w:sz w:val="16"/>
                <w:szCs w:val="16"/>
                <w:lang w:val="es-PE"/>
              </w:rPr>
              <w:t>RESPONSABLE</w:t>
            </w:r>
          </w:p>
        </w:tc>
      </w:tr>
      <w:tr w:rsidR="00D62641" w:rsidRPr="00F5494C" w:rsidTr="00444952">
        <w:trPr>
          <w:trHeight w:val="358"/>
          <w:jc w:val="center"/>
        </w:trPr>
        <w:tc>
          <w:tcPr>
            <w:tcW w:w="1232" w:type="dxa"/>
            <w:vAlign w:val="center"/>
          </w:tcPr>
          <w:p w:rsidR="00D62641" w:rsidRPr="00F5494C" w:rsidRDefault="00D62641" w:rsidP="0085026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08: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15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– 08: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30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D62641" w:rsidRPr="00F5494C" w:rsidRDefault="00D62641" w:rsidP="001F64E3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Inscripción participantes                                                                  </w:t>
            </w:r>
          </w:p>
        </w:tc>
        <w:tc>
          <w:tcPr>
            <w:tcW w:w="2324" w:type="dxa"/>
            <w:vAlign w:val="center"/>
          </w:tcPr>
          <w:p w:rsidR="00D62641" w:rsidRPr="00F5494C" w:rsidRDefault="00D62641" w:rsidP="001F64E3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SERNANP</w:t>
            </w:r>
          </w:p>
        </w:tc>
      </w:tr>
      <w:tr w:rsidR="00D62641" w:rsidRPr="00F5494C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D62641" w:rsidRPr="00F5494C" w:rsidRDefault="00D62641" w:rsidP="0085026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08: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30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– 0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8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45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D62641" w:rsidRPr="00F5494C" w:rsidRDefault="00D62641" w:rsidP="00D62641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Palabras de bienvenida </w:t>
            </w:r>
          </w:p>
        </w:tc>
        <w:tc>
          <w:tcPr>
            <w:tcW w:w="2324" w:type="dxa"/>
            <w:vAlign w:val="center"/>
          </w:tcPr>
          <w:p w:rsidR="00D62641" w:rsidRPr="00F5494C" w:rsidRDefault="00AE6211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Dr. </w:t>
            </w:r>
            <w:r w:rsidR="00D62641">
              <w:rPr>
                <w:rFonts w:ascii="Arial" w:hAnsi="Arial" w:cs="Arial"/>
                <w:sz w:val="16"/>
                <w:szCs w:val="16"/>
                <w:lang w:val="es-PE"/>
              </w:rPr>
              <w:t xml:space="preserve">Pedro Gamboa </w:t>
            </w:r>
            <w:proofErr w:type="spellStart"/>
            <w:r w:rsidR="00D62641">
              <w:rPr>
                <w:rFonts w:ascii="Arial" w:hAnsi="Arial" w:cs="Arial"/>
                <w:sz w:val="16"/>
                <w:szCs w:val="16"/>
                <w:lang w:val="es-PE"/>
              </w:rPr>
              <w:t>Moquillaza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Coordinador Regional</w:t>
            </w:r>
            <w:r w:rsidR="00870C40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REDPARQUES</w:t>
            </w:r>
          </w:p>
        </w:tc>
      </w:tr>
      <w:tr w:rsidR="00D62641" w:rsidRPr="00AE6211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D62641" w:rsidRPr="00F5494C" w:rsidRDefault="00D62641" w:rsidP="00850268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8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45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–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09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00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D62641" w:rsidRPr="00F5494C" w:rsidRDefault="00D62641" w:rsidP="00D6264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Inauguración del evento</w:t>
            </w:r>
          </w:p>
        </w:tc>
        <w:tc>
          <w:tcPr>
            <w:tcW w:w="2324" w:type="dxa"/>
            <w:vAlign w:val="center"/>
          </w:tcPr>
          <w:p w:rsidR="00AE6211" w:rsidRDefault="00AE6211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Dr. </w:t>
            </w:r>
            <w:r w:rsidR="0043262B">
              <w:rPr>
                <w:rFonts w:ascii="Arial" w:hAnsi="Arial" w:cs="Arial"/>
                <w:sz w:val="16"/>
                <w:szCs w:val="16"/>
                <w:lang w:val="es-PE"/>
              </w:rPr>
              <w:t>Manuel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Pulgar Vidal</w:t>
            </w:r>
          </w:p>
          <w:p w:rsidR="00D62641" w:rsidRPr="00F5494C" w:rsidRDefault="00D62641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Ministro del Ambiente</w:t>
            </w:r>
          </w:p>
        </w:tc>
      </w:tr>
      <w:tr w:rsidR="00383FBB" w:rsidRPr="00AE6211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383FBB" w:rsidRPr="00F5494C" w:rsidRDefault="004F52BE" w:rsidP="00850268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09.00</w:t>
            </w:r>
            <w:r w:rsidR="003435FD">
              <w:rPr>
                <w:rFonts w:ascii="Arial" w:hAnsi="Arial" w:cs="Arial"/>
                <w:sz w:val="16"/>
                <w:szCs w:val="16"/>
                <w:lang w:val="es-PE"/>
              </w:rPr>
              <w:t xml:space="preserve"> – 09.30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383FBB" w:rsidRDefault="003435FD" w:rsidP="00D6264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Firma Convenio</w:t>
            </w:r>
            <w:r w:rsidR="00383FBB">
              <w:rPr>
                <w:rFonts w:ascii="Arial" w:hAnsi="Arial" w:cs="Arial"/>
                <w:sz w:val="16"/>
                <w:szCs w:val="16"/>
                <w:lang w:val="es-PE"/>
              </w:rPr>
              <w:t xml:space="preserve"> COLOMBIA - PERU.</w:t>
            </w:r>
          </w:p>
        </w:tc>
        <w:tc>
          <w:tcPr>
            <w:tcW w:w="2324" w:type="dxa"/>
            <w:vAlign w:val="center"/>
          </w:tcPr>
          <w:p w:rsidR="00383FBB" w:rsidRDefault="003435FD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</w:t>
            </w:r>
          </w:p>
        </w:tc>
      </w:tr>
      <w:tr w:rsidR="00383FBB" w:rsidRPr="00AE6211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383FBB" w:rsidRPr="00F5494C" w:rsidRDefault="003435FD" w:rsidP="00850268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09.30 – 10.00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383FBB" w:rsidRDefault="00383FBB" w:rsidP="003435FD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P</w:t>
            </w:r>
            <w:r w:rsidR="003435FD">
              <w:rPr>
                <w:rFonts w:ascii="Arial" w:hAnsi="Arial" w:cs="Arial"/>
                <w:sz w:val="16"/>
                <w:szCs w:val="16"/>
                <w:lang w:val="es-PE"/>
              </w:rPr>
              <w:t>lan de Acción Binacional ECUADOR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-Perú</w:t>
            </w:r>
          </w:p>
        </w:tc>
        <w:tc>
          <w:tcPr>
            <w:tcW w:w="2324" w:type="dxa"/>
            <w:vAlign w:val="center"/>
          </w:tcPr>
          <w:p w:rsidR="00383FBB" w:rsidRDefault="003435FD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</w:t>
            </w:r>
          </w:p>
        </w:tc>
      </w:tr>
      <w:tr w:rsidR="00001F3E" w:rsidRPr="00AE6211" w:rsidTr="00444952">
        <w:trPr>
          <w:trHeight w:val="304"/>
          <w:jc w:val="center"/>
        </w:trPr>
        <w:tc>
          <w:tcPr>
            <w:tcW w:w="1232" w:type="dxa"/>
            <w:shd w:val="clear" w:color="auto" w:fill="FABF8F" w:themeFill="accent6" w:themeFillTint="99"/>
            <w:vAlign w:val="center"/>
          </w:tcPr>
          <w:p w:rsidR="00001F3E" w:rsidRPr="00001F3E" w:rsidRDefault="00001F3E" w:rsidP="00001F3E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001F3E">
              <w:rPr>
                <w:rFonts w:ascii="Arial" w:hAnsi="Arial" w:cs="Arial"/>
                <w:b/>
                <w:sz w:val="16"/>
                <w:szCs w:val="16"/>
                <w:lang w:val="es-PE"/>
              </w:rPr>
              <w:t>BLOQUE 1</w:t>
            </w:r>
          </w:p>
        </w:tc>
        <w:tc>
          <w:tcPr>
            <w:tcW w:w="4519" w:type="dxa"/>
            <w:shd w:val="clear" w:color="auto" w:fill="FABF8F" w:themeFill="accent6" w:themeFillTint="99"/>
            <w:vAlign w:val="center"/>
          </w:tcPr>
          <w:p w:rsidR="00001F3E" w:rsidRDefault="00001F3E" w:rsidP="00001F3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DECLARACION REDPARQUES</w:t>
            </w:r>
          </w:p>
        </w:tc>
        <w:tc>
          <w:tcPr>
            <w:tcW w:w="2324" w:type="dxa"/>
            <w:shd w:val="clear" w:color="auto" w:fill="FABF8F" w:themeFill="accent6" w:themeFillTint="99"/>
            <w:vAlign w:val="center"/>
          </w:tcPr>
          <w:p w:rsidR="00001F3E" w:rsidRDefault="00001F3E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62641" w:rsidRPr="00AE6211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D62641" w:rsidRPr="00F5494C" w:rsidRDefault="003435FD" w:rsidP="003435FD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10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850268">
              <w:rPr>
                <w:rFonts w:ascii="Arial" w:hAnsi="Arial" w:cs="Arial"/>
                <w:sz w:val="16"/>
                <w:szCs w:val="16"/>
                <w:lang w:val="es-PE"/>
              </w:rPr>
              <w:t>00</w:t>
            </w:r>
            <w:r w:rsidR="00D62641"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11:00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D62641" w:rsidRPr="00D62641" w:rsidRDefault="00D62641" w:rsidP="00BE371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Presentación </w:t>
            </w:r>
            <w:r w:rsidR="00EF4BA2">
              <w:rPr>
                <w:rFonts w:ascii="Arial" w:hAnsi="Arial" w:cs="Arial"/>
                <w:sz w:val="16"/>
                <w:szCs w:val="16"/>
                <w:lang w:val="es-PE"/>
              </w:rPr>
              <w:t xml:space="preserve">y aprobación 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de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 xml:space="preserve">la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propuesta de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Declaración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de RED</w:t>
            </w:r>
            <w:r w:rsidR="00BE3715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PARQUES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sobre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C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ambio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C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limático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y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Á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reas 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P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rotegidas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 para la COP 21 (Pa</w:t>
            </w:r>
            <w:r w:rsidR="006F17B3">
              <w:rPr>
                <w:rFonts w:ascii="Arial" w:hAnsi="Arial" w:cs="Arial"/>
                <w:sz w:val="16"/>
                <w:szCs w:val="16"/>
                <w:lang w:val="es-PE"/>
              </w:rPr>
              <w:t>rís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y </w:t>
            </w:r>
            <w:r w:rsidR="00BE3715">
              <w:rPr>
                <w:rFonts w:ascii="Arial" w:hAnsi="Arial" w:cs="Arial"/>
                <w:sz w:val="16"/>
                <w:szCs w:val="16"/>
                <w:lang w:val="es-PE"/>
              </w:rPr>
              <w:t>CDB en México 2016</w:t>
            </w:r>
            <w:r w:rsidR="003435FD">
              <w:rPr>
                <w:rFonts w:ascii="Arial" w:hAnsi="Arial" w:cs="Arial"/>
                <w:sz w:val="16"/>
                <w:szCs w:val="16"/>
                <w:lang w:val="es-PE"/>
              </w:rPr>
              <w:t xml:space="preserve"> entre otras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2324" w:type="dxa"/>
            <w:vAlign w:val="center"/>
          </w:tcPr>
          <w:p w:rsidR="00D62641" w:rsidRPr="00F5494C" w:rsidRDefault="00AE6211" w:rsidP="007F78F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</w:t>
            </w:r>
            <w:r w:rsidR="00870C40">
              <w:rPr>
                <w:rFonts w:ascii="Arial" w:hAnsi="Arial" w:cs="Arial"/>
                <w:sz w:val="16"/>
                <w:szCs w:val="16"/>
                <w:lang w:val="es-PE"/>
              </w:rPr>
              <w:t>dores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7F78F7">
              <w:rPr>
                <w:rFonts w:ascii="Arial" w:hAnsi="Arial" w:cs="Arial"/>
                <w:sz w:val="16"/>
                <w:szCs w:val="16"/>
                <w:lang w:val="es-PE"/>
              </w:rPr>
              <w:t>Andes Amazonia y Coordinación Regional</w:t>
            </w:r>
          </w:p>
        </w:tc>
      </w:tr>
      <w:tr w:rsidR="00001F3E" w:rsidRPr="00AE6211" w:rsidTr="00444952">
        <w:trPr>
          <w:trHeight w:val="304"/>
          <w:jc w:val="center"/>
        </w:trPr>
        <w:tc>
          <w:tcPr>
            <w:tcW w:w="1232" w:type="dxa"/>
            <w:shd w:val="clear" w:color="auto" w:fill="FABF8F" w:themeFill="accent6" w:themeFillTint="99"/>
            <w:vAlign w:val="center"/>
          </w:tcPr>
          <w:p w:rsidR="00001F3E" w:rsidRPr="00001F3E" w:rsidRDefault="00001F3E" w:rsidP="00001F3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001F3E">
              <w:rPr>
                <w:rFonts w:ascii="Arial" w:hAnsi="Arial" w:cs="Arial"/>
                <w:b/>
                <w:sz w:val="16"/>
                <w:szCs w:val="16"/>
                <w:lang w:val="es-PE"/>
              </w:rPr>
              <w:t>BLOQUE 2</w:t>
            </w:r>
          </w:p>
        </w:tc>
        <w:tc>
          <w:tcPr>
            <w:tcW w:w="4519" w:type="dxa"/>
            <w:shd w:val="clear" w:color="auto" w:fill="FABF8F" w:themeFill="accent6" w:themeFillTint="99"/>
            <w:vAlign w:val="center"/>
          </w:tcPr>
          <w:p w:rsidR="00001F3E" w:rsidRPr="00001F3E" w:rsidRDefault="00001F3E" w:rsidP="003435F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001F3E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EXPERIENCIAS EXITOSAS </w:t>
            </w:r>
            <w:r w:rsidR="003435FD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COMO </w:t>
            </w:r>
            <w:r w:rsidRPr="00001F3E">
              <w:rPr>
                <w:rFonts w:ascii="Arial" w:hAnsi="Arial" w:cs="Arial"/>
                <w:b/>
                <w:sz w:val="16"/>
                <w:szCs w:val="16"/>
                <w:lang w:val="es-PE"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Y PROPUESTAS</w:t>
            </w:r>
          </w:p>
        </w:tc>
        <w:tc>
          <w:tcPr>
            <w:tcW w:w="2324" w:type="dxa"/>
            <w:shd w:val="clear" w:color="auto" w:fill="FABF8F" w:themeFill="accent6" w:themeFillTint="99"/>
            <w:vAlign w:val="center"/>
          </w:tcPr>
          <w:p w:rsidR="00001F3E" w:rsidRPr="00001F3E" w:rsidRDefault="00001F3E" w:rsidP="00001F3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AE6211" w:rsidRPr="00AE6211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AE6211" w:rsidRPr="00F5494C" w:rsidRDefault="003435FD" w:rsidP="007F78F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11.00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 xml:space="preserve"> – 1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AE6211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7F78F7">
              <w:rPr>
                <w:rFonts w:ascii="Arial" w:hAnsi="Arial" w:cs="Arial"/>
                <w:sz w:val="16"/>
                <w:szCs w:val="16"/>
                <w:lang w:val="es-PE"/>
              </w:rPr>
              <w:t>20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E6211" w:rsidRPr="00F5494C" w:rsidRDefault="004711DE" w:rsidP="007C099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Presentación del Grupo Marino Costero de la </w:t>
            </w:r>
            <w:r w:rsidR="00CF1EE8">
              <w:rPr>
                <w:rFonts w:ascii="Arial" w:hAnsi="Arial" w:cs="Arial"/>
                <w:sz w:val="16"/>
                <w:szCs w:val="16"/>
                <w:lang w:val="es-PE"/>
              </w:rPr>
              <w:t>REDPARQUES</w:t>
            </w:r>
          </w:p>
        </w:tc>
        <w:tc>
          <w:tcPr>
            <w:tcW w:w="2324" w:type="dxa"/>
            <w:vAlign w:val="center"/>
          </w:tcPr>
          <w:p w:rsidR="00AE6211" w:rsidRPr="00F5494C" w:rsidRDefault="005458B5" w:rsidP="003435FD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Hivy Ortiz Chour</w:t>
            </w:r>
            <w:r w:rsidR="004711DE">
              <w:rPr>
                <w:rFonts w:ascii="Arial" w:hAnsi="Arial" w:cs="Arial"/>
                <w:sz w:val="16"/>
                <w:szCs w:val="16"/>
                <w:lang w:val="es-PE"/>
              </w:rPr>
              <w:t xml:space="preserve"> – FAO y Coordinación </w:t>
            </w:r>
            <w:r w:rsidR="004711DE" w:rsidRPr="00F5494C">
              <w:rPr>
                <w:rFonts w:ascii="Arial" w:hAnsi="Arial" w:cs="Arial"/>
                <w:sz w:val="16"/>
                <w:szCs w:val="16"/>
                <w:lang w:val="es-PE"/>
              </w:rPr>
              <w:t>REDPARQUES</w:t>
            </w:r>
            <w:r w:rsidR="004711DE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</w:tr>
      <w:tr w:rsidR="00CF1EE8" w:rsidRPr="00AE6211" w:rsidTr="00444952">
        <w:trPr>
          <w:trHeight w:val="304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F1EE8" w:rsidRPr="00CF1EE8" w:rsidRDefault="00CF1EE8" w:rsidP="0044495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CF1EE8">
              <w:rPr>
                <w:rFonts w:ascii="Arial" w:hAnsi="Arial" w:cs="Arial"/>
                <w:sz w:val="16"/>
                <w:szCs w:val="16"/>
                <w:lang w:val="es-PE"/>
              </w:rPr>
              <w:t>11.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20</w:t>
            </w:r>
            <w:r w:rsidRPr="00CF1EE8">
              <w:rPr>
                <w:rFonts w:ascii="Arial" w:hAnsi="Arial" w:cs="Arial"/>
                <w:sz w:val="16"/>
                <w:szCs w:val="16"/>
                <w:lang w:val="es-PE"/>
              </w:rPr>
              <w:t xml:space="preserve"> – 11.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30</w:t>
            </w:r>
          </w:p>
        </w:tc>
        <w:tc>
          <w:tcPr>
            <w:tcW w:w="4519" w:type="dxa"/>
            <w:shd w:val="clear" w:color="auto" w:fill="FDE9D9" w:themeFill="accent6" w:themeFillTint="33"/>
            <w:vAlign w:val="center"/>
          </w:tcPr>
          <w:p w:rsidR="00CF1EE8" w:rsidRPr="00F5494C" w:rsidRDefault="0011413F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Receso</w:t>
            </w:r>
            <w:r w:rsidR="00CF1EE8"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2324" w:type="dxa"/>
            <w:shd w:val="clear" w:color="auto" w:fill="FDE9D9" w:themeFill="accent6" w:themeFillTint="33"/>
            <w:vAlign w:val="center"/>
          </w:tcPr>
          <w:p w:rsidR="00CF1EE8" w:rsidRPr="00CF1EE8" w:rsidRDefault="00CF1EE8" w:rsidP="004711DE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CF1EE8" w:rsidRPr="00AE6211" w:rsidTr="00444952">
        <w:trPr>
          <w:trHeight w:val="304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F1EE8" w:rsidRPr="00CF1EE8" w:rsidRDefault="00CF1EE8" w:rsidP="0044495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11: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30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– 1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4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5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CF1EE8" w:rsidRDefault="00CF1EE8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Presentación de Grupo de Comunicaciones de la REDPARQUES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F1EE8" w:rsidRPr="00CF1EE8" w:rsidRDefault="00CF1EE8" w:rsidP="004711DE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Claudia Zevallos Comunicaciones / Coordinación Regional</w:t>
            </w:r>
          </w:p>
        </w:tc>
      </w:tr>
      <w:tr w:rsidR="00CF1EE8" w:rsidRPr="00837AFC" w:rsidTr="00444952">
        <w:trPr>
          <w:trHeight w:val="304"/>
          <w:jc w:val="center"/>
        </w:trPr>
        <w:tc>
          <w:tcPr>
            <w:tcW w:w="1232" w:type="dxa"/>
            <w:vAlign w:val="center"/>
          </w:tcPr>
          <w:p w:rsidR="00CF1EE8" w:rsidRPr="00F5494C" w:rsidRDefault="00CF1EE8" w:rsidP="00546B7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4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– 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12:05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CF1EE8" w:rsidRPr="00F5494C" w:rsidRDefault="00CF1EE8" w:rsidP="004711DE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Propuesta de establecimiento de la Red de Turismo Soste</w:t>
            </w:r>
            <w:r w:rsidR="00825078">
              <w:rPr>
                <w:rFonts w:ascii="Arial" w:hAnsi="Arial" w:cs="Arial"/>
                <w:sz w:val="16"/>
                <w:szCs w:val="16"/>
                <w:lang w:val="es-PE"/>
              </w:rPr>
              <w:t>nible  de la REDPARQUES.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Debate.</w:t>
            </w:r>
          </w:p>
        </w:tc>
        <w:tc>
          <w:tcPr>
            <w:tcW w:w="2324" w:type="dxa"/>
            <w:vAlign w:val="center"/>
          </w:tcPr>
          <w:p w:rsidR="00CF1EE8" w:rsidRPr="00F5494C" w:rsidRDefault="00CF1EE8" w:rsidP="00F503D9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REDPARQUES/Daisy Ángeles</w:t>
            </w:r>
          </w:p>
        </w:tc>
      </w:tr>
      <w:tr w:rsidR="00CF1EE8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F1EE8" w:rsidRDefault="00CF1EE8" w:rsidP="0044495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25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 xml:space="preserve"> – 13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00</w:t>
            </w:r>
          </w:p>
        </w:tc>
        <w:tc>
          <w:tcPr>
            <w:tcW w:w="4519" w:type="dxa"/>
            <w:shd w:val="clear" w:color="auto" w:fill="auto"/>
          </w:tcPr>
          <w:p w:rsidR="00CF1EE8" w:rsidRPr="00516EC1" w:rsidRDefault="00CF1EE8" w:rsidP="00825078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Propuestas de establecimiento de la Red 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d</w:t>
            </w:r>
            <w:r w:rsidR="00825078">
              <w:rPr>
                <w:rFonts w:ascii="Arial" w:hAnsi="Arial" w:cs="Arial"/>
                <w:sz w:val="16"/>
                <w:szCs w:val="16"/>
                <w:lang w:val="es-PE"/>
              </w:rPr>
              <w:t>e Información de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REDPARQUES. Debate</w:t>
            </w:r>
          </w:p>
        </w:tc>
        <w:tc>
          <w:tcPr>
            <w:tcW w:w="2324" w:type="dxa"/>
            <w:shd w:val="clear" w:color="auto" w:fill="auto"/>
          </w:tcPr>
          <w:p w:rsidR="00CF1EE8" w:rsidRDefault="00CF1EE8" w:rsidP="00C34F53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RED PARQUES/ Rudy Valdivia</w:t>
            </w:r>
          </w:p>
        </w:tc>
      </w:tr>
      <w:tr w:rsidR="00CF1EE8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F1EE8" w:rsidRDefault="00F72EF4" w:rsidP="0044495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13.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– 15.00</w:t>
            </w:r>
          </w:p>
        </w:tc>
        <w:tc>
          <w:tcPr>
            <w:tcW w:w="4519" w:type="dxa"/>
            <w:shd w:val="clear" w:color="auto" w:fill="FDE9D9" w:themeFill="accent6" w:themeFillTint="33"/>
            <w:vAlign w:val="center"/>
          </w:tcPr>
          <w:p w:rsidR="00CF1EE8" w:rsidRPr="00F5494C" w:rsidRDefault="00CF1EE8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Almuerzo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2324" w:type="dxa"/>
            <w:shd w:val="clear" w:color="auto" w:fill="FDE9D9" w:themeFill="accent6" w:themeFillTint="33"/>
            <w:vAlign w:val="center"/>
          </w:tcPr>
          <w:p w:rsidR="00CF1EE8" w:rsidRPr="00001F3E" w:rsidRDefault="00CF1EE8" w:rsidP="00E72945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CF1EE8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FABF8F" w:themeFill="accent6" w:themeFillTint="99"/>
            <w:vAlign w:val="center"/>
          </w:tcPr>
          <w:p w:rsidR="00CF1EE8" w:rsidRPr="00001F3E" w:rsidRDefault="00CF1EE8" w:rsidP="00383FB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BLOQUE 3</w:t>
            </w:r>
          </w:p>
        </w:tc>
        <w:tc>
          <w:tcPr>
            <w:tcW w:w="4519" w:type="dxa"/>
            <w:shd w:val="clear" w:color="auto" w:fill="FABF8F" w:themeFill="accent6" w:themeFillTint="99"/>
            <w:vAlign w:val="center"/>
          </w:tcPr>
          <w:p w:rsidR="00CF1EE8" w:rsidRPr="00001F3E" w:rsidRDefault="00CF1EE8" w:rsidP="00383FB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001F3E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EXPERIENCIAS EXITOSAS 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DE LAS PARTES</w:t>
            </w:r>
          </w:p>
        </w:tc>
        <w:tc>
          <w:tcPr>
            <w:tcW w:w="2324" w:type="dxa"/>
            <w:shd w:val="clear" w:color="auto" w:fill="FABF8F" w:themeFill="accent6" w:themeFillTint="99"/>
          </w:tcPr>
          <w:p w:rsidR="00CF1EE8" w:rsidRDefault="00CF1EE8" w:rsidP="002873A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72EF4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72EF4" w:rsidRPr="00F5494C" w:rsidRDefault="003D3174" w:rsidP="00F72EF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15:00 – 15:2</w:t>
            </w:r>
            <w:r w:rsidR="00F72EF4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519" w:type="dxa"/>
            <w:shd w:val="clear" w:color="auto" w:fill="auto"/>
          </w:tcPr>
          <w:p w:rsidR="00F72EF4" w:rsidRPr="00516EC1" w:rsidRDefault="00F72EF4" w:rsidP="00435F3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Brasil: ARPA</w:t>
            </w:r>
          </w:p>
        </w:tc>
        <w:tc>
          <w:tcPr>
            <w:tcW w:w="2324" w:type="dxa"/>
            <w:shd w:val="clear" w:color="auto" w:fill="auto"/>
          </w:tcPr>
          <w:p w:rsidR="00F72EF4" w:rsidRDefault="00F72EF4" w:rsidP="002873A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Nacional Brasil</w:t>
            </w:r>
          </w:p>
        </w:tc>
      </w:tr>
      <w:tr w:rsidR="003D3174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3D3174" w:rsidRDefault="003D3174" w:rsidP="003D317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15:20 – 15:40</w:t>
            </w:r>
          </w:p>
        </w:tc>
        <w:tc>
          <w:tcPr>
            <w:tcW w:w="4519" w:type="dxa"/>
            <w:shd w:val="clear" w:color="auto" w:fill="auto"/>
          </w:tcPr>
          <w:p w:rsidR="003D3174" w:rsidRDefault="00825078" w:rsidP="00435F3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Uruguay: </w:t>
            </w:r>
            <w:r w:rsidR="003D3174" w:rsidRPr="003D3174">
              <w:rPr>
                <w:rFonts w:ascii="Arial" w:hAnsi="Arial" w:cs="Arial"/>
                <w:sz w:val="16"/>
                <w:szCs w:val="16"/>
                <w:lang w:val="es-PE"/>
              </w:rPr>
              <w:t>Proyecto Uruguay-Francia "Cadenas de valor y gobernanza en áreas protegidas y su entorno". Oportunidades para la cooperación sur-sur</w:t>
            </w:r>
          </w:p>
        </w:tc>
        <w:tc>
          <w:tcPr>
            <w:tcW w:w="2324" w:type="dxa"/>
            <w:shd w:val="clear" w:color="auto" w:fill="auto"/>
          </w:tcPr>
          <w:p w:rsidR="003D3174" w:rsidRDefault="003D3174" w:rsidP="002873A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Nacional Uruguay</w:t>
            </w:r>
          </w:p>
        </w:tc>
      </w:tr>
      <w:tr w:rsidR="00C23793" w:rsidRPr="00AE6211" w:rsidTr="00C23793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23793" w:rsidRDefault="00C23793" w:rsidP="003D317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15.40 – 16:00</w:t>
            </w:r>
          </w:p>
        </w:tc>
        <w:tc>
          <w:tcPr>
            <w:tcW w:w="4519" w:type="dxa"/>
            <w:shd w:val="clear" w:color="auto" w:fill="FDE9D9" w:themeFill="accent6" w:themeFillTint="33"/>
          </w:tcPr>
          <w:p w:rsidR="00C23793" w:rsidRPr="00C23793" w:rsidRDefault="0011413F" w:rsidP="00435F3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Receso</w:t>
            </w:r>
          </w:p>
        </w:tc>
        <w:tc>
          <w:tcPr>
            <w:tcW w:w="2324" w:type="dxa"/>
            <w:shd w:val="clear" w:color="auto" w:fill="FDE9D9" w:themeFill="accent6" w:themeFillTint="33"/>
          </w:tcPr>
          <w:p w:rsidR="00C23793" w:rsidRDefault="00C23793" w:rsidP="002873A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F72EF4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72EF4" w:rsidRPr="00F5494C" w:rsidRDefault="00F72EF4" w:rsidP="003D317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3D3174">
              <w:rPr>
                <w:rFonts w:ascii="Arial" w:hAnsi="Arial" w:cs="Arial"/>
                <w:sz w:val="16"/>
                <w:szCs w:val="16"/>
                <w:lang w:val="es-PE"/>
              </w:rPr>
              <w:t>6:00 – 16.2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519" w:type="dxa"/>
            <w:shd w:val="clear" w:color="auto" w:fill="auto"/>
          </w:tcPr>
          <w:p w:rsidR="00F72EF4" w:rsidRDefault="00F72EF4" w:rsidP="003F5E97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Perú: Proyectos </w:t>
            </w:r>
            <w:r w:rsidR="00EA5CDD">
              <w:rPr>
                <w:rFonts w:ascii="Arial" w:hAnsi="Arial" w:cs="Arial"/>
                <w:sz w:val="16"/>
                <w:szCs w:val="16"/>
                <w:lang w:val="es-PE"/>
              </w:rPr>
              <w:t>REDD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F72EF4" w:rsidRDefault="00CE0AE0" w:rsidP="00CE0AE0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DDE Rudy Valdivia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PE"/>
              </w:rPr>
              <w:t>Intro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>)</w:t>
            </w:r>
            <w:r w:rsidR="00444952">
              <w:rPr>
                <w:rFonts w:ascii="Arial" w:hAnsi="Arial" w:cs="Arial"/>
                <w:sz w:val="16"/>
                <w:szCs w:val="16"/>
                <w:lang w:val="es-PE"/>
              </w:rPr>
              <w:t>/</w:t>
            </w:r>
            <w:r w:rsidR="00444952" w:rsidRPr="00444952">
              <w:rPr>
                <w:rFonts w:ascii="Arial" w:hAnsi="Arial" w:cs="Arial"/>
                <w:sz w:val="16"/>
                <w:szCs w:val="16"/>
                <w:lang w:val="es-PE"/>
              </w:rPr>
              <w:t>CI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PE"/>
              </w:rPr>
              <w:t>Financ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>)</w:t>
            </w:r>
            <w:r w:rsidR="00444952" w:rsidRPr="00444952">
              <w:rPr>
                <w:rFonts w:ascii="Arial" w:hAnsi="Arial" w:cs="Arial"/>
                <w:sz w:val="16"/>
                <w:szCs w:val="16"/>
                <w:lang w:val="es-PE"/>
              </w:rPr>
              <w:t xml:space="preserve">/Jefatura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A</w:t>
            </w:r>
            <w:r w:rsidR="00444952" w:rsidRPr="00444952">
              <w:rPr>
                <w:rFonts w:ascii="Arial" w:hAnsi="Arial" w:cs="Arial"/>
                <w:sz w:val="16"/>
                <w:szCs w:val="16"/>
                <w:lang w:val="es-PE"/>
              </w:rPr>
              <w:t>lto Mayo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</w:tc>
      </w:tr>
      <w:tr w:rsidR="00735976" w:rsidRPr="00AE6211" w:rsidTr="00F331BB">
        <w:trPr>
          <w:trHeight w:val="378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35976" w:rsidRDefault="00735976" w:rsidP="00546B7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16.</w:t>
            </w:r>
            <w:r w:rsidR="003D3174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 – 1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519" w:type="dxa"/>
            <w:shd w:val="clear" w:color="auto" w:fill="auto"/>
          </w:tcPr>
          <w:p w:rsidR="00735976" w:rsidRDefault="00546B74" w:rsidP="00F331BB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Guatemala</w:t>
            </w:r>
            <w:r w:rsidR="00F331BB">
              <w:rPr>
                <w:rFonts w:ascii="Arial" w:hAnsi="Arial" w:cs="Arial"/>
                <w:sz w:val="16"/>
                <w:szCs w:val="16"/>
                <w:lang w:val="es-PE"/>
              </w:rPr>
              <w:t xml:space="preserve">: </w:t>
            </w:r>
            <w:proofErr w:type="spellStart"/>
            <w:r w:rsidR="00F331BB" w:rsidRPr="00F331BB">
              <w:rPr>
                <w:rFonts w:ascii="Arial" w:hAnsi="Arial" w:cs="Arial"/>
                <w:sz w:val="16"/>
                <w:szCs w:val="16"/>
                <w:lang w:val="es-PE"/>
              </w:rPr>
              <w:t>Guatecarbon</w:t>
            </w:r>
            <w:proofErr w:type="spellEnd"/>
            <w:r w:rsidR="00F331BB" w:rsidRPr="00F331BB">
              <w:rPr>
                <w:rFonts w:ascii="Arial" w:hAnsi="Arial" w:cs="Arial"/>
                <w:sz w:val="16"/>
                <w:szCs w:val="16"/>
                <w:lang w:val="es-PE"/>
              </w:rPr>
              <w:t>, Reducción de emisiones por deforestación evitada en la zona de usos múltiples en la Reserva de la Biosfera Maya</w:t>
            </w:r>
            <w:r w:rsidR="001F158A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="00F331BB" w:rsidRPr="00F331BB">
              <w:rPr>
                <w:rFonts w:ascii="Arial" w:hAnsi="Arial" w:cs="Arial"/>
                <w:sz w:val="16"/>
                <w:szCs w:val="16"/>
                <w:lang w:val="es-PE"/>
              </w:rPr>
              <w:t xml:space="preserve"> proyecto REDD público (</w:t>
            </w:r>
            <w:proofErr w:type="spellStart"/>
            <w:r w:rsidR="00F331BB" w:rsidRPr="00F331BB">
              <w:rPr>
                <w:rFonts w:ascii="Arial" w:hAnsi="Arial" w:cs="Arial"/>
                <w:sz w:val="16"/>
                <w:szCs w:val="16"/>
                <w:lang w:val="es-PE"/>
              </w:rPr>
              <w:t>estandar</w:t>
            </w:r>
            <w:proofErr w:type="spellEnd"/>
            <w:r w:rsidR="00F331BB" w:rsidRPr="00F331BB">
              <w:rPr>
                <w:rFonts w:ascii="Arial" w:hAnsi="Arial" w:cs="Arial"/>
                <w:sz w:val="16"/>
                <w:szCs w:val="16"/>
                <w:lang w:val="es-PE"/>
              </w:rPr>
              <w:t xml:space="preserve"> CCBS)</w:t>
            </w:r>
          </w:p>
        </w:tc>
        <w:tc>
          <w:tcPr>
            <w:tcW w:w="2324" w:type="dxa"/>
            <w:shd w:val="clear" w:color="auto" w:fill="auto"/>
          </w:tcPr>
          <w:p w:rsidR="00735976" w:rsidRDefault="00F331BB" w:rsidP="00F72EF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Coordinador Nac</w:t>
            </w:r>
            <w:r w:rsidR="005B0209">
              <w:rPr>
                <w:rFonts w:ascii="Arial" w:hAnsi="Arial" w:cs="Arial"/>
                <w:sz w:val="16"/>
                <w:szCs w:val="16"/>
                <w:lang w:val="es-PE"/>
              </w:rPr>
              <w:t>ional Guatemala</w:t>
            </w:r>
          </w:p>
        </w:tc>
      </w:tr>
      <w:tr w:rsidR="00F72EF4" w:rsidRPr="00AE6211" w:rsidTr="00790DFC">
        <w:trPr>
          <w:trHeight w:val="524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72EF4" w:rsidRDefault="00F72EF4" w:rsidP="00735976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lastRenderedPageBreak/>
              <w:t>1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6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4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0 – 1</w:t>
            </w:r>
            <w:r w:rsidR="00735976">
              <w:rPr>
                <w:rFonts w:ascii="Arial" w:hAnsi="Arial" w:cs="Arial"/>
                <w:sz w:val="16"/>
                <w:szCs w:val="16"/>
                <w:lang w:val="es-PE"/>
              </w:rPr>
              <w:t>7</w:t>
            </w:r>
            <w:r w:rsidRPr="00F5494C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519" w:type="dxa"/>
            <w:shd w:val="clear" w:color="auto" w:fill="auto"/>
          </w:tcPr>
          <w:p w:rsidR="00F72EF4" w:rsidRDefault="00790DFC" w:rsidP="00383FBB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PRESENTACION CONVENIOS CATIE, ESPAÑA PERU COLOMBIA, </w:t>
            </w:r>
            <w:r w:rsidRPr="00D62641">
              <w:rPr>
                <w:rFonts w:ascii="Arial" w:hAnsi="Arial" w:cs="Arial"/>
                <w:sz w:val="16"/>
                <w:szCs w:val="16"/>
                <w:lang w:val="es-PE"/>
              </w:rPr>
              <w:t>Presentación de la Página web de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REDPARQUES, Proyecto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PE"/>
              </w:rPr>
              <w:t>Trinacional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>, Revista.</w:t>
            </w:r>
          </w:p>
        </w:tc>
        <w:tc>
          <w:tcPr>
            <w:tcW w:w="2324" w:type="dxa"/>
            <w:shd w:val="clear" w:color="auto" w:fill="auto"/>
          </w:tcPr>
          <w:p w:rsidR="00F72EF4" w:rsidRDefault="00F72EF4" w:rsidP="00F72EF4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de REDPARQUES</w:t>
            </w:r>
          </w:p>
        </w:tc>
      </w:tr>
      <w:tr w:rsidR="00F72EF4" w:rsidRPr="00AE6211" w:rsidTr="00444952">
        <w:trPr>
          <w:trHeight w:val="378"/>
          <w:jc w:val="center"/>
        </w:trPr>
        <w:tc>
          <w:tcPr>
            <w:tcW w:w="1232" w:type="dxa"/>
            <w:shd w:val="clear" w:color="auto" w:fill="auto"/>
          </w:tcPr>
          <w:p w:rsidR="00F72EF4" w:rsidRPr="00516EC1" w:rsidRDefault="00F72EF4" w:rsidP="00735976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735976">
              <w:rPr>
                <w:rFonts w:ascii="Arial" w:hAnsi="Arial" w:cs="Arial"/>
                <w:sz w:val="16"/>
                <w:szCs w:val="16"/>
                <w:lang w:val="es-PE"/>
              </w:rPr>
              <w:t>7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.00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–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 xml:space="preserve"> 17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  <w:r w:rsidR="00546B74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F72EF4" w:rsidRPr="00F5494C" w:rsidRDefault="00790DFC" w:rsidP="0044495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Cierre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PE"/>
              </w:rPr>
              <w:t>dia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F72EF4" w:rsidRDefault="00F72EF4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REDPARQUES</w:t>
            </w:r>
          </w:p>
        </w:tc>
      </w:tr>
      <w:tr w:rsidR="00F72EF4" w:rsidRPr="00AE6211" w:rsidTr="00444952">
        <w:trPr>
          <w:trHeight w:val="30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72EF4" w:rsidRPr="00F5494C" w:rsidRDefault="0089112B" w:rsidP="00C20CD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17.20 – 19.20</w:t>
            </w:r>
          </w:p>
        </w:tc>
        <w:tc>
          <w:tcPr>
            <w:tcW w:w="4519" w:type="dxa"/>
            <w:shd w:val="clear" w:color="auto" w:fill="FBD4B4" w:themeFill="accent6" w:themeFillTint="66"/>
            <w:vAlign w:val="center"/>
          </w:tcPr>
          <w:p w:rsidR="00F72EF4" w:rsidRPr="00F5494C" w:rsidRDefault="00790DFC" w:rsidP="001F64E3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Consejo Directivo de proyectos IAPA y SNACC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F72EF4" w:rsidRPr="00F5494C" w:rsidRDefault="00790DFC" w:rsidP="001F64E3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Miembros de Consejo Directivo</w:t>
            </w:r>
          </w:p>
        </w:tc>
      </w:tr>
    </w:tbl>
    <w:p w:rsidR="00C75501" w:rsidRPr="00AE6211" w:rsidRDefault="00C75501">
      <w:pPr>
        <w:contextualSpacing/>
        <w:rPr>
          <w:rFonts w:ascii="Arial" w:hAnsi="Arial" w:cs="Arial"/>
          <w:sz w:val="16"/>
          <w:szCs w:val="16"/>
          <w:lang w:val="es-PE"/>
        </w:rPr>
      </w:pPr>
    </w:p>
    <w:p w:rsidR="00281914" w:rsidRPr="00850268" w:rsidRDefault="000628F5" w:rsidP="00281914">
      <w:pPr>
        <w:contextualSpacing/>
        <w:rPr>
          <w:rFonts w:ascii="Calibri" w:hAnsi="Calibri" w:cs="Arial"/>
          <w:b/>
          <w:sz w:val="24"/>
          <w:szCs w:val="24"/>
          <w:lang w:val="es-PE"/>
        </w:rPr>
      </w:pPr>
      <w:r w:rsidRPr="00850268">
        <w:rPr>
          <w:rFonts w:ascii="Calibri" w:hAnsi="Calibri" w:cs="Arial"/>
          <w:b/>
          <w:sz w:val="24"/>
          <w:szCs w:val="24"/>
          <w:lang w:val="es-PE"/>
        </w:rPr>
        <w:t>Segundo día</w:t>
      </w:r>
      <w:r w:rsidR="00745E60" w:rsidRPr="00850268">
        <w:rPr>
          <w:rFonts w:ascii="Calibri" w:hAnsi="Calibri" w:cs="Arial"/>
          <w:sz w:val="24"/>
          <w:szCs w:val="24"/>
          <w:lang w:val="es-PE"/>
        </w:rPr>
        <w:t>:</w:t>
      </w:r>
      <w:r w:rsidR="00850268" w:rsidRPr="00850268">
        <w:rPr>
          <w:rFonts w:ascii="Calibri" w:hAnsi="Calibri" w:cs="Arial"/>
          <w:sz w:val="24"/>
          <w:szCs w:val="24"/>
          <w:lang w:val="es-PE"/>
        </w:rPr>
        <w:t xml:space="preserve"> </w:t>
      </w:r>
      <w:r w:rsidR="00850268" w:rsidRPr="00850268">
        <w:rPr>
          <w:rFonts w:ascii="Calibri" w:hAnsi="Calibri" w:cs="Arial"/>
          <w:b/>
          <w:sz w:val="24"/>
          <w:szCs w:val="24"/>
          <w:lang w:val="es-PE"/>
        </w:rPr>
        <w:t>jueves 13 de agosto</w:t>
      </w: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068"/>
        <w:gridCol w:w="2324"/>
      </w:tblGrid>
      <w:tr w:rsidR="00825078" w:rsidRPr="00AE6211" w:rsidTr="00260F5F">
        <w:trPr>
          <w:trHeight w:val="487"/>
          <w:jc w:val="center"/>
        </w:trPr>
        <w:tc>
          <w:tcPr>
            <w:tcW w:w="1291" w:type="dxa"/>
            <w:shd w:val="clear" w:color="auto" w:fill="E36C0A" w:themeFill="accent6" w:themeFillShade="BF"/>
            <w:vAlign w:val="center"/>
          </w:tcPr>
          <w:p w:rsidR="007F55A3" w:rsidRPr="00FE5F65" w:rsidRDefault="007F55A3" w:rsidP="00FE5F6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E5F65">
              <w:rPr>
                <w:rFonts w:ascii="Arial" w:hAnsi="Arial" w:cs="Arial"/>
                <w:b/>
                <w:sz w:val="16"/>
                <w:szCs w:val="16"/>
                <w:lang w:val="es-PE"/>
              </w:rPr>
              <w:t>HORA</w:t>
            </w:r>
          </w:p>
        </w:tc>
        <w:tc>
          <w:tcPr>
            <w:tcW w:w="4068" w:type="dxa"/>
            <w:shd w:val="clear" w:color="auto" w:fill="E36C0A" w:themeFill="accent6" w:themeFillShade="BF"/>
            <w:vAlign w:val="center"/>
          </w:tcPr>
          <w:p w:rsidR="007F55A3" w:rsidRPr="00FE5F65" w:rsidRDefault="007F55A3" w:rsidP="00FE5F6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E5F65">
              <w:rPr>
                <w:rFonts w:ascii="Arial" w:hAnsi="Arial" w:cs="Arial"/>
                <w:b/>
                <w:sz w:val="16"/>
                <w:szCs w:val="16"/>
                <w:lang w:val="es-PE"/>
              </w:rPr>
              <w:t>ACTIVIDAD</w:t>
            </w:r>
          </w:p>
        </w:tc>
        <w:tc>
          <w:tcPr>
            <w:tcW w:w="2324" w:type="dxa"/>
            <w:shd w:val="clear" w:color="auto" w:fill="E36C0A" w:themeFill="accent6" w:themeFillShade="BF"/>
            <w:vAlign w:val="center"/>
          </w:tcPr>
          <w:p w:rsidR="007F55A3" w:rsidRPr="00FE5F65" w:rsidRDefault="007F55A3" w:rsidP="00AE6211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FE5F65">
              <w:rPr>
                <w:rFonts w:ascii="Arial" w:hAnsi="Arial" w:cs="Arial"/>
                <w:b/>
                <w:sz w:val="16"/>
                <w:szCs w:val="16"/>
                <w:lang w:val="es-PE"/>
              </w:rPr>
              <w:t>RESPONSABLE</w:t>
            </w:r>
          </w:p>
        </w:tc>
      </w:tr>
      <w:tr w:rsidR="00825078" w:rsidRPr="00AE6211" w:rsidTr="00260F5F">
        <w:trPr>
          <w:trHeight w:val="362"/>
          <w:jc w:val="center"/>
        </w:trPr>
        <w:tc>
          <w:tcPr>
            <w:tcW w:w="1291" w:type="dxa"/>
          </w:tcPr>
          <w:p w:rsidR="00F72EF4" w:rsidRPr="00516EC1" w:rsidRDefault="006F43E6" w:rsidP="00790DFC">
            <w:pPr>
              <w:ind w:left="-92"/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08:30 – 09:00</w:t>
            </w:r>
          </w:p>
        </w:tc>
        <w:tc>
          <w:tcPr>
            <w:tcW w:w="4068" w:type="dxa"/>
            <w:shd w:val="clear" w:color="auto" w:fill="auto"/>
          </w:tcPr>
          <w:p w:rsidR="00F72EF4" w:rsidRDefault="00F72EF4" w:rsidP="00BF048E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Presentación </w:t>
            </w:r>
            <w:r w:rsidR="007F78F7">
              <w:rPr>
                <w:rFonts w:ascii="Arial" w:hAnsi="Arial" w:cs="Arial"/>
                <w:sz w:val="16"/>
                <w:szCs w:val="16"/>
                <w:lang w:val="es-PE"/>
              </w:rPr>
              <w:t xml:space="preserve">de los avances del </w:t>
            </w:r>
            <w:r w:rsidR="00BF16C6">
              <w:rPr>
                <w:rFonts w:ascii="Arial" w:hAnsi="Arial" w:cs="Arial"/>
                <w:sz w:val="16"/>
                <w:szCs w:val="16"/>
                <w:lang w:val="es-PE"/>
              </w:rPr>
              <w:t xml:space="preserve">Proyecto REDPARQUES: </w:t>
            </w:r>
            <w:r w:rsidR="00BF16C6" w:rsidRPr="00DE4FB4">
              <w:rPr>
                <w:rFonts w:ascii="Arial" w:hAnsi="Arial" w:cs="Arial"/>
                <w:sz w:val="16"/>
                <w:szCs w:val="16"/>
                <w:lang w:val="es-PE"/>
              </w:rPr>
              <w:t>Visión Amazónica: Áreas Protegidas Soluciones Naturales frente al Cambio Climático (SNACC)</w:t>
            </w:r>
            <w:r w:rsidR="007F78F7">
              <w:rPr>
                <w:rFonts w:ascii="Arial" w:hAnsi="Arial" w:cs="Arial"/>
                <w:sz w:val="16"/>
                <w:szCs w:val="16"/>
                <w:lang w:val="es-PE"/>
              </w:rPr>
              <w:t xml:space="preserve"> y Presentación Proyecto REDPARQUES: </w:t>
            </w:r>
            <w:r w:rsidR="007F78F7" w:rsidRPr="00DE4FB4">
              <w:rPr>
                <w:rFonts w:ascii="Arial" w:hAnsi="Arial" w:cs="Arial"/>
                <w:sz w:val="16"/>
                <w:szCs w:val="16"/>
                <w:lang w:val="es-PE"/>
              </w:rPr>
              <w:t>Visión Amazónica: Integración de Áreas Protegidas Amazónicas (IAPA)</w:t>
            </w:r>
          </w:p>
        </w:tc>
        <w:tc>
          <w:tcPr>
            <w:tcW w:w="2324" w:type="dxa"/>
          </w:tcPr>
          <w:p w:rsidR="00F72EF4" w:rsidRDefault="00825078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Coordinadora Julia Gorricho</w:t>
            </w:r>
            <w:r w:rsidR="007F78F7">
              <w:rPr>
                <w:rFonts w:ascii="Arial" w:hAnsi="Arial" w:cs="Arial"/>
                <w:sz w:val="16"/>
                <w:szCs w:val="16"/>
                <w:lang w:val="es-PE"/>
              </w:rPr>
              <w:t xml:space="preserve"> y Coordinador </w:t>
            </w:r>
            <w:r w:rsidR="00790DFC">
              <w:rPr>
                <w:rFonts w:ascii="Arial" w:hAnsi="Arial" w:cs="Arial"/>
                <w:sz w:val="16"/>
                <w:szCs w:val="16"/>
                <w:lang w:val="es-PE"/>
              </w:rPr>
              <w:t>José</w:t>
            </w:r>
            <w:r w:rsidR="007F78F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790DFC">
              <w:rPr>
                <w:rFonts w:ascii="Arial" w:hAnsi="Arial" w:cs="Arial"/>
                <w:sz w:val="16"/>
                <w:szCs w:val="16"/>
                <w:lang w:val="es-PE"/>
              </w:rPr>
              <w:t>Gómez</w:t>
            </w:r>
          </w:p>
          <w:p w:rsidR="007F78F7" w:rsidRPr="00AE6211" w:rsidRDefault="007F78F7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825078" w:rsidRPr="00AE6211" w:rsidTr="00260F5F">
        <w:trPr>
          <w:trHeight w:val="362"/>
          <w:jc w:val="center"/>
        </w:trPr>
        <w:tc>
          <w:tcPr>
            <w:tcW w:w="1291" w:type="dxa"/>
          </w:tcPr>
          <w:p w:rsidR="00F72EF4" w:rsidRPr="00516EC1" w:rsidRDefault="00790DFC" w:rsidP="006F43E6">
            <w:pPr>
              <w:ind w:left="-92"/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2F11A2">
              <w:rPr>
                <w:rFonts w:ascii="Arial" w:hAnsi="Arial" w:cs="Arial"/>
                <w:sz w:val="16"/>
                <w:szCs w:val="16"/>
                <w:lang w:val="es-PE"/>
              </w:rPr>
              <w:t>09:</w:t>
            </w:r>
            <w:r w:rsidR="006F43E6">
              <w:rPr>
                <w:rFonts w:ascii="Arial" w:hAnsi="Arial" w:cs="Arial"/>
                <w:sz w:val="16"/>
                <w:szCs w:val="16"/>
                <w:lang w:val="es-PE"/>
              </w:rPr>
              <w:t>00</w:t>
            </w:r>
            <w:r w:rsidRPr="002F11A2">
              <w:rPr>
                <w:rFonts w:ascii="Arial" w:hAnsi="Arial" w:cs="Arial"/>
                <w:sz w:val="16"/>
                <w:szCs w:val="16"/>
                <w:lang w:val="es-PE"/>
              </w:rPr>
              <w:t xml:space="preserve"> – 0</w:t>
            </w:r>
            <w:r w:rsidR="006F43E6">
              <w:rPr>
                <w:rFonts w:ascii="Arial" w:hAnsi="Arial" w:cs="Arial"/>
                <w:sz w:val="16"/>
                <w:szCs w:val="16"/>
                <w:lang w:val="es-PE"/>
              </w:rPr>
              <w:t>9</w:t>
            </w:r>
            <w:r w:rsidRPr="002F11A2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45</w:t>
            </w:r>
          </w:p>
        </w:tc>
        <w:tc>
          <w:tcPr>
            <w:tcW w:w="4068" w:type="dxa"/>
            <w:shd w:val="clear" w:color="auto" w:fill="auto"/>
          </w:tcPr>
          <w:p w:rsidR="00F72EF4" w:rsidRPr="007F78F7" w:rsidRDefault="007F78F7" w:rsidP="0011413F">
            <w:pPr>
              <w:contextualSpacing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C</w:t>
            </w:r>
            <w:proofErr w:type="spellStart"/>
            <w:r w:rsidR="00582147" w:rsidRPr="00735976">
              <w:rPr>
                <w:rFonts w:ascii="Arial" w:hAnsi="Arial" w:cs="Arial"/>
                <w:sz w:val="16"/>
                <w:szCs w:val="16"/>
                <w:lang w:val="es-PE"/>
              </w:rPr>
              <w:t>onversatorio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Pr="00735976">
              <w:rPr>
                <w:rFonts w:ascii="Arial" w:hAnsi="Arial" w:cs="Arial"/>
                <w:sz w:val="16"/>
                <w:szCs w:val="16"/>
                <w:lang w:val="es-PE"/>
              </w:rPr>
              <w:t xml:space="preserve"> Promesa de Sídney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instrumento transversal en </w:t>
            </w:r>
            <w:r w:rsidRPr="00735976">
              <w:rPr>
                <w:rFonts w:ascii="Arial" w:hAnsi="Arial" w:cs="Arial"/>
                <w:sz w:val="16"/>
                <w:szCs w:val="16"/>
                <w:lang w:val="es-PE"/>
              </w:rPr>
              <w:t xml:space="preserve">planeación de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AP, Guías T</w:t>
            </w:r>
            <w:r w:rsidRPr="00735976">
              <w:rPr>
                <w:rFonts w:ascii="Arial" w:hAnsi="Arial" w:cs="Arial"/>
                <w:sz w:val="16"/>
                <w:szCs w:val="16"/>
                <w:lang w:val="es-PE"/>
              </w:rPr>
              <w:t xml:space="preserve">écnicas de la UICN y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Lista Verde de AP</w:t>
            </w:r>
          </w:p>
        </w:tc>
        <w:tc>
          <w:tcPr>
            <w:tcW w:w="2324" w:type="dxa"/>
          </w:tcPr>
          <w:p w:rsidR="00F72EF4" w:rsidRPr="00516EC1" w:rsidRDefault="007F78F7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REDPARQUES/Coordinación Nacional Colombia</w:t>
            </w:r>
          </w:p>
        </w:tc>
      </w:tr>
      <w:tr w:rsidR="006F43E6" w:rsidRPr="00AE6211" w:rsidTr="00260F5F">
        <w:trPr>
          <w:trHeight w:val="362"/>
          <w:jc w:val="center"/>
        </w:trPr>
        <w:tc>
          <w:tcPr>
            <w:tcW w:w="1291" w:type="dxa"/>
          </w:tcPr>
          <w:p w:rsidR="006F43E6" w:rsidRPr="002F11A2" w:rsidRDefault="006F43E6" w:rsidP="006F43E6">
            <w:pPr>
              <w:ind w:left="-92"/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9:45 </w:t>
            </w:r>
            <w:r w:rsidR="00260F5F">
              <w:rPr>
                <w:rFonts w:ascii="Arial" w:hAnsi="Arial" w:cs="Arial"/>
                <w:sz w:val="16"/>
                <w:szCs w:val="16"/>
                <w:lang w:val="es-PE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260F5F">
              <w:rPr>
                <w:rFonts w:ascii="Arial" w:hAnsi="Arial" w:cs="Arial"/>
                <w:sz w:val="16"/>
                <w:szCs w:val="16"/>
                <w:lang w:val="es-PE"/>
              </w:rPr>
              <w:t>10:15</w:t>
            </w:r>
          </w:p>
        </w:tc>
        <w:tc>
          <w:tcPr>
            <w:tcW w:w="4068" w:type="dxa"/>
            <w:shd w:val="clear" w:color="auto" w:fill="auto"/>
          </w:tcPr>
          <w:p w:rsidR="006F43E6" w:rsidRDefault="006F43E6" w:rsidP="007F78F7">
            <w:pPr>
              <w:contextualSpacing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Plan de Acción de la REDPARQUES</w:t>
            </w:r>
          </w:p>
        </w:tc>
        <w:tc>
          <w:tcPr>
            <w:tcW w:w="2324" w:type="dxa"/>
          </w:tcPr>
          <w:p w:rsidR="006F43E6" w:rsidRDefault="00260F5F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REDPARQUES</w:t>
            </w:r>
          </w:p>
        </w:tc>
      </w:tr>
      <w:tr w:rsidR="006F43E6" w:rsidRPr="00AE6211" w:rsidTr="00260F5F">
        <w:trPr>
          <w:trHeight w:val="362"/>
          <w:jc w:val="center"/>
        </w:trPr>
        <w:tc>
          <w:tcPr>
            <w:tcW w:w="1291" w:type="dxa"/>
          </w:tcPr>
          <w:p w:rsidR="006F43E6" w:rsidRPr="002F11A2" w:rsidRDefault="00260F5F" w:rsidP="006F43E6">
            <w:pPr>
              <w:ind w:left="-92"/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10:15 – 10:30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6F43E6" w:rsidRDefault="0011413F" w:rsidP="007F78F7">
            <w:pPr>
              <w:contextualSpacing/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Receso</w:t>
            </w:r>
          </w:p>
        </w:tc>
        <w:tc>
          <w:tcPr>
            <w:tcW w:w="2324" w:type="dxa"/>
          </w:tcPr>
          <w:p w:rsidR="006F43E6" w:rsidRDefault="006F43E6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825078" w:rsidRPr="00AE6211" w:rsidTr="00260F5F">
        <w:trPr>
          <w:trHeight w:val="362"/>
          <w:jc w:val="center"/>
        </w:trPr>
        <w:tc>
          <w:tcPr>
            <w:tcW w:w="1291" w:type="dxa"/>
          </w:tcPr>
          <w:p w:rsidR="00F72EF4" w:rsidRPr="002F11A2" w:rsidRDefault="00260F5F" w:rsidP="00260F5F">
            <w:pPr>
              <w:ind w:right="-155"/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10:30 – 12.30</w:t>
            </w:r>
          </w:p>
        </w:tc>
        <w:tc>
          <w:tcPr>
            <w:tcW w:w="4068" w:type="dxa"/>
            <w:shd w:val="clear" w:color="auto" w:fill="auto"/>
          </w:tcPr>
          <w:p w:rsidR="00F72EF4" w:rsidRPr="002F11A2" w:rsidRDefault="00825078" w:rsidP="001762A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2F11A2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  <w:r w:rsidR="006F43E6">
              <w:rPr>
                <w:rFonts w:ascii="Arial" w:hAnsi="Arial" w:cs="Arial"/>
                <w:sz w:val="16"/>
                <w:szCs w:val="16"/>
                <w:lang w:val="es-PE"/>
              </w:rPr>
              <w:t>Actualización del Plan de acción 2016 -2020</w:t>
            </w:r>
          </w:p>
        </w:tc>
        <w:tc>
          <w:tcPr>
            <w:tcW w:w="2324" w:type="dxa"/>
          </w:tcPr>
          <w:p w:rsidR="00F72EF4" w:rsidRPr="002F11A2" w:rsidRDefault="00260F5F" w:rsidP="00825078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REDPARQUES</w:t>
            </w:r>
          </w:p>
        </w:tc>
      </w:tr>
      <w:tr w:rsidR="002F11A2" w:rsidRPr="00AE6211" w:rsidTr="00260F5F">
        <w:trPr>
          <w:trHeight w:val="362"/>
          <w:jc w:val="center"/>
        </w:trPr>
        <w:tc>
          <w:tcPr>
            <w:tcW w:w="1291" w:type="dxa"/>
          </w:tcPr>
          <w:p w:rsidR="002F11A2" w:rsidRPr="002F11A2" w:rsidRDefault="00260F5F" w:rsidP="00260F5F">
            <w:pPr>
              <w:ind w:right="-155"/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12:30 – 13:00</w:t>
            </w:r>
          </w:p>
        </w:tc>
        <w:tc>
          <w:tcPr>
            <w:tcW w:w="4068" w:type="dxa"/>
            <w:shd w:val="clear" w:color="auto" w:fill="auto"/>
          </w:tcPr>
          <w:p w:rsidR="002F11A2" w:rsidRPr="00516EC1" w:rsidRDefault="006F43E6" w:rsidP="001C107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Acta de la Reunión</w:t>
            </w:r>
          </w:p>
        </w:tc>
        <w:tc>
          <w:tcPr>
            <w:tcW w:w="2324" w:type="dxa"/>
          </w:tcPr>
          <w:p w:rsidR="002F11A2" w:rsidRPr="00516EC1" w:rsidRDefault="00260F5F" w:rsidP="002F11A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REDPARQUES</w:t>
            </w:r>
          </w:p>
        </w:tc>
      </w:tr>
      <w:tr w:rsidR="002F11A2" w:rsidRPr="00AE6211" w:rsidTr="00260F5F">
        <w:trPr>
          <w:trHeight w:val="295"/>
          <w:jc w:val="center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2F11A2" w:rsidRPr="00516EC1" w:rsidRDefault="002F11A2" w:rsidP="00CE0AE0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16EC1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260F5F">
              <w:rPr>
                <w:rFonts w:ascii="Arial" w:hAnsi="Arial" w:cs="Arial"/>
                <w:sz w:val="16"/>
                <w:szCs w:val="16"/>
                <w:lang w:val="es-PE"/>
              </w:rPr>
              <w:t>3.00 – 15</w:t>
            </w:r>
            <w:r w:rsidR="00CE0AE0">
              <w:rPr>
                <w:rFonts w:ascii="Arial" w:hAnsi="Arial" w:cs="Arial"/>
                <w:sz w:val="16"/>
                <w:szCs w:val="16"/>
                <w:lang w:val="es-PE"/>
              </w:rPr>
              <w:t>:0</w:t>
            </w:r>
            <w:r w:rsidRPr="00516EC1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F11A2" w:rsidRPr="00516EC1" w:rsidRDefault="002F11A2" w:rsidP="00E374EE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16EC1">
              <w:rPr>
                <w:rFonts w:ascii="Arial" w:hAnsi="Arial" w:cs="Arial"/>
                <w:sz w:val="16"/>
                <w:szCs w:val="16"/>
                <w:lang w:val="es-PE"/>
              </w:rPr>
              <w:t>Almuerzo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F11A2" w:rsidRPr="00516EC1" w:rsidRDefault="002F11A2" w:rsidP="00E374EE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2F11A2" w:rsidRPr="00AE6211" w:rsidTr="00260F5F">
        <w:trPr>
          <w:trHeight w:val="574"/>
          <w:jc w:val="center"/>
        </w:trPr>
        <w:tc>
          <w:tcPr>
            <w:tcW w:w="1291" w:type="dxa"/>
            <w:shd w:val="clear" w:color="auto" w:fill="auto"/>
          </w:tcPr>
          <w:p w:rsidR="002F11A2" w:rsidRPr="00516EC1" w:rsidRDefault="00CE0AE0" w:rsidP="00260F5F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  <w:r w:rsidR="00260F5F">
              <w:rPr>
                <w:rFonts w:ascii="Arial" w:hAnsi="Arial" w:cs="Arial"/>
                <w:sz w:val="16"/>
                <w:szCs w:val="16"/>
                <w:lang w:val="es-PE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:0</w:t>
            </w:r>
            <w:r w:rsidR="002F11A2" w:rsidRPr="00516EC1">
              <w:rPr>
                <w:rFonts w:ascii="Arial" w:hAnsi="Arial" w:cs="Arial"/>
                <w:sz w:val="16"/>
                <w:szCs w:val="16"/>
                <w:lang w:val="es-PE"/>
              </w:rPr>
              <w:t>0 – 15:</w:t>
            </w:r>
            <w:r w:rsidR="00260F5F"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  <w:r w:rsidR="002F11A2" w:rsidRPr="00516EC1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068" w:type="dxa"/>
            <w:shd w:val="clear" w:color="auto" w:fill="auto"/>
          </w:tcPr>
          <w:p w:rsidR="002F11A2" w:rsidRPr="00516EC1" w:rsidRDefault="006F43E6" w:rsidP="00CE0AE0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2F11A2">
              <w:rPr>
                <w:rFonts w:ascii="Arial" w:hAnsi="Arial" w:cs="Arial"/>
                <w:sz w:val="16"/>
                <w:szCs w:val="16"/>
                <w:lang w:val="es-PE"/>
              </w:rPr>
              <w:t>SMART: Herramienta para seguimiento y monitoreo</w:t>
            </w:r>
          </w:p>
        </w:tc>
        <w:tc>
          <w:tcPr>
            <w:tcW w:w="2324" w:type="dxa"/>
          </w:tcPr>
          <w:p w:rsidR="002F11A2" w:rsidRPr="00AE6211" w:rsidRDefault="00260F5F" w:rsidP="0092397A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Coordinadora de Proyectos WCS</w:t>
            </w:r>
          </w:p>
        </w:tc>
      </w:tr>
      <w:tr w:rsidR="002F11A2" w:rsidRPr="00AE6211" w:rsidTr="00260F5F">
        <w:trPr>
          <w:trHeight w:val="574"/>
          <w:jc w:val="center"/>
        </w:trPr>
        <w:tc>
          <w:tcPr>
            <w:tcW w:w="1291" w:type="dxa"/>
            <w:shd w:val="clear" w:color="auto" w:fill="auto"/>
          </w:tcPr>
          <w:p w:rsidR="002F11A2" w:rsidRPr="00516EC1" w:rsidRDefault="00260F5F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15:3</w:t>
            </w:r>
            <w:r w:rsidR="002F11A2">
              <w:rPr>
                <w:rFonts w:ascii="Arial" w:hAnsi="Arial" w:cs="Arial"/>
                <w:sz w:val="16"/>
                <w:szCs w:val="16"/>
                <w:lang w:val="es-PE"/>
              </w:rPr>
              <w:t>0 – 16</w:t>
            </w:r>
            <w:r w:rsidR="002F11A2" w:rsidRPr="00516EC1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 w:rsidR="00CE0AE0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  <w:r w:rsidR="002F11A2" w:rsidRPr="00516EC1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4068" w:type="dxa"/>
            <w:shd w:val="clear" w:color="auto" w:fill="auto"/>
          </w:tcPr>
          <w:p w:rsidR="002F11A2" w:rsidRPr="00516EC1" w:rsidRDefault="006F43E6" w:rsidP="0092397A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Conversatorio sobre Gestión Participativa, Presentación del Contrato de Administración del Bosque de Protección Alto Mayo; Reserva Nacional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PE"/>
              </w:rPr>
              <w:t>Tambopata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>; Cordillera Azul</w:t>
            </w:r>
          </w:p>
        </w:tc>
        <w:tc>
          <w:tcPr>
            <w:tcW w:w="2324" w:type="dxa"/>
          </w:tcPr>
          <w:p w:rsidR="002F11A2" w:rsidRPr="00516EC1" w:rsidRDefault="00026332" w:rsidP="00026332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DGANP (Davis Huamán); DDE (Rudy Valdivia), Johana Garay AIDER; CIMA;</w:t>
            </w:r>
            <w:r w:rsidR="0041554C">
              <w:rPr>
                <w:rFonts w:ascii="Arial" w:hAnsi="Arial" w:cs="Arial"/>
                <w:sz w:val="16"/>
                <w:szCs w:val="16"/>
                <w:lang w:val="es-PE"/>
              </w:rPr>
              <w:t xml:space="preserve"> CI</w:t>
            </w:r>
          </w:p>
        </w:tc>
      </w:tr>
      <w:tr w:rsidR="002F11A2" w:rsidRPr="00AE6211" w:rsidTr="00260F5F">
        <w:trPr>
          <w:trHeight w:val="244"/>
          <w:jc w:val="center"/>
        </w:trPr>
        <w:tc>
          <w:tcPr>
            <w:tcW w:w="1291" w:type="dxa"/>
            <w:shd w:val="clear" w:color="auto" w:fill="auto"/>
          </w:tcPr>
          <w:p w:rsidR="002F11A2" w:rsidRDefault="002F11A2" w:rsidP="00BF16C6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16:30 – 17:00</w:t>
            </w:r>
          </w:p>
        </w:tc>
        <w:tc>
          <w:tcPr>
            <w:tcW w:w="4068" w:type="dxa"/>
            <w:shd w:val="clear" w:color="auto" w:fill="auto"/>
          </w:tcPr>
          <w:p w:rsidR="002F11A2" w:rsidRDefault="002F11A2" w:rsidP="00BF16C6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Clausura</w:t>
            </w:r>
            <w:r w:rsidR="00260F5F">
              <w:rPr>
                <w:rFonts w:ascii="Arial" w:hAnsi="Arial" w:cs="Arial"/>
                <w:sz w:val="16"/>
                <w:szCs w:val="16"/>
                <w:lang w:val="es-PE"/>
              </w:rPr>
              <w:t xml:space="preserve"> del Evento</w:t>
            </w:r>
          </w:p>
        </w:tc>
        <w:tc>
          <w:tcPr>
            <w:tcW w:w="2324" w:type="dxa"/>
          </w:tcPr>
          <w:p w:rsidR="002F11A2" w:rsidRPr="00516EC1" w:rsidRDefault="00CE0AE0" w:rsidP="00E72945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Coordinación Regional de REDPARQUES</w:t>
            </w:r>
          </w:p>
        </w:tc>
      </w:tr>
    </w:tbl>
    <w:p w:rsidR="00516EC1" w:rsidRDefault="00516EC1">
      <w:pPr>
        <w:contextualSpacing/>
        <w:rPr>
          <w:rFonts w:ascii="Arial" w:hAnsi="Arial" w:cs="Arial"/>
          <w:sz w:val="16"/>
          <w:szCs w:val="16"/>
          <w:lang w:val="es-PE"/>
        </w:rPr>
      </w:pPr>
    </w:p>
    <w:p w:rsidR="000628F5" w:rsidRPr="00850268" w:rsidRDefault="000628F5">
      <w:pPr>
        <w:contextualSpacing/>
        <w:rPr>
          <w:rFonts w:ascii="Calibri" w:hAnsi="Calibri" w:cs="Arial"/>
          <w:sz w:val="24"/>
          <w:szCs w:val="24"/>
          <w:lang w:val="es-PE"/>
        </w:rPr>
      </w:pPr>
      <w:r w:rsidRPr="00850268">
        <w:rPr>
          <w:rFonts w:ascii="Calibri" w:hAnsi="Calibri" w:cs="Arial"/>
          <w:b/>
          <w:sz w:val="24"/>
          <w:szCs w:val="24"/>
          <w:lang w:val="es-PE"/>
        </w:rPr>
        <w:t>Tercer día</w:t>
      </w:r>
      <w:r w:rsidRPr="00850268">
        <w:rPr>
          <w:rFonts w:ascii="Calibri" w:hAnsi="Calibri" w:cs="Arial"/>
          <w:sz w:val="24"/>
          <w:szCs w:val="24"/>
          <w:lang w:val="es-PE"/>
        </w:rPr>
        <w:t xml:space="preserve">: </w:t>
      </w:r>
      <w:r w:rsidR="000958F7">
        <w:rPr>
          <w:rFonts w:ascii="Calibri" w:hAnsi="Calibri" w:cs="Arial"/>
          <w:sz w:val="24"/>
          <w:szCs w:val="24"/>
          <w:lang w:val="es-PE"/>
        </w:rPr>
        <w:t xml:space="preserve">visita de campo, </w:t>
      </w:r>
      <w:r w:rsidR="00850268">
        <w:rPr>
          <w:rFonts w:ascii="Calibri" w:hAnsi="Calibri" w:cs="Arial"/>
          <w:sz w:val="24"/>
          <w:szCs w:val="24"/>
          <w:lang w:val="es-PE"/>
        </w:rPr>
        <w:t>viernes 14 de agosto</w:t>
      </w:r>
      <w:r w:rsidR="000958F7">
        <w:rPr>
          <w:rFonts w:ascii="Calibri" w:hAnsi="Calibri" w:cs="Arial"/>
          <w:sz w:val="24"/>
          <w:szCs w:val="24"/>
          <w:lang w:val="es-PE"/>
        </w:rPr>
        <w:t>.</w:t>
      </w:r>
    </w:p>
    <w:tbl>
      <w:tblPr>
        <w:tblW w:w="9076" w:type="dxa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816"/>
        <w:gridCol w:w="1434"/>
        <w:gridCol w:w="1609"/>
      </w:tblGrid>
      <w:tr w:rsidR="00516EC1" w:rsidRPr="00AE6211" w:rsidTr="00516EC1">
        <w:trPr>
          <w:trHeight w:val="540"/>
          <w:jc w:val="center"/>
        </w:trPr>
        <w:tc>
          <w:tcPr>
            <w:tcW w:w="1217" w:type="dxa"/>
            <w:shd w:val="clear" w:color="auto" w:fill="E36C0A" w:themeFill="accent6" w:themeFillShade="BF"/>
            <w:vAlign w:val="center"/>
          </w:tcPr>
          <w:p w:rsidR="00516EC1" w:rsidRPr="00AE6211" w:rsidRDefault="00516EC1" w:rsidP="00516EC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E6211">
              <w:rPr>
                <w:rFonts w:ascii="Arial" w:hAnsi="Arial" w:cs="Arial"/>
                <w:sz w:val="16"/>
                <w:szCs w:val="16"/>
                <w:lang w:val="es-PE"/>
              </w:rPr>
              <w:t>HORA</w:t>
            </w:r>
          </w:p>
        </w:tc>
        <w:tc>
          <w:tcPr>
            <w:tcW w:w="4816" w:type="dxa"/>
            <w:shd w:val="clear" w:color="auto" w:fill="E36C0A" w:themeFill="accent6" w:themeFillShade="BF"/>
            <w:vAlign w:val="center"/>
          </w:tcPr>
          <w:p w:rsidR="00516EC1" w:rsidRPr="00AE6211" w:rsidRDefault="00516EC1" w:rsidP="00516EC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E6211">
              <w:rPr>
                <w:rFonts w:ascii="Arial" w:hAnsi="Arial" w:cs="Arial"/>
                <w:sz w:val="16"/>
                <w:szCs w:val="16"/>
                <w:lang w:val="es-PE"/>
              </w:rPr>
              <w:t>ACTIVIDAD</w:t>
            </w:r>
          </w:p>
        </w:tc>
        <w:tc>
          <w:tcPr>
            <w:tcW w:w="1434" w:type="dxa"/>
            <w:shd w:val="clear" w:color="auto" w:fill="E36C0A" w:themeFill="accent6" w:themeFillShade="BF"/>
            <w:vAlign w:val="center"/>
          </w:tcPr>
          <w:p w:rsidR="00516EC1" w:rsidRPr="00AE6211" w:rsidRDefault="00516EC1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E6211">
              <w:rPr>
                <w:rFonts w:ascii="Arial" w:hAnsi="Arial" w:cs="Arial"/>
                <w:sz w:val="16"/>
                <w:szCs w:val="16"/>
                <w:lang w:val="es-PE"/>
              </w:rPr>
              <w:t>RESPONSABLE</w:t>
            </w:r>
          </w:p>
        </w:tc>
        <w:tc>
          <w:tcPr>
            <w:tcW w:w="1609" w:type="dxa"/>
            <w:shd w:val="clear" w:color="auto" w:fill="E36C0A" w:themeFill="accent6" w:themeFillShade="BF"/>
            <w:vAlign w:val="center"/>
          </w:tcPr>
          <w:p w:rsidR="00516EC1" w:rsidRPr="00AE6211" w:rsidRDefault="00516EC1" w:rsidP="00516EC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E6211">
              <w:rPr>
                <w:rFonts w:ascii="Arial" w:hAnsi="Arial" w:cs="Arial"/>
                <w:sz w:val="16"/>
                <w:szCs w:val="16"/>
                <w:lang w:val="es-PE"/>
              </w:rPr>
              <w:t>Responsables SERNANP</w:t>
            </w:r>
          </w:p>
        </w:tc>
      </w:tr>
      <w:tr w:rsidR="00516EC1" w:rsidRPr="00AE6211" w:rsidTr="00516EC1">
        <w:trPr>
          <w:trHeight w:val="304"/>
          <w:jc w:val="center"/>
        </w:trPr>
        <w:tc>
          <w:tcPr>
            <w:tcW w:w="1217" w:type="dxa"/>
            <w:vAlign w:val="center"/>
          </w:tcPr>
          <w:p w:rsidR="00516EC1" w:rsidRPr="00516EC1" w:rsidRDefault="00850268" w:rsidP="00850268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06</w:t>
            </w:r>
            <w:r w:rsidR="00516EC1" w:rsidRPr="00516EC1">
              <w:rPr>
                <w:rFonts w:ascii="Arial" w:hAnsi="Arial" w:cs="Arial"/>
                <w:sz w:val="16"/>
                <w:szCs w:val="16"/>
                <w:lang w:val="es-PE"/>
              </w:rPr>
              <w:t>:00 – 1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  <w:r w:rsidR="00516EC1" w:rsidRPr="00516EC1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30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516EC1" w:rsidRPr="00516EC1" w:rsidRDefault="00CF3ECC" w:rsidP="003763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Visita 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>Reserva Nacional Sistema de Islas, I</w:t>
            </w:r>
            <w:r w:rsidR="00376311" w:rsidRPr="00516EC1">
              <w:rPr>
                <w:rFonts w:ascii="Arial" w:hAnsi="Arial" w:cs="Arial"/>
                <w:sz w:val="16"/>
                <w:szCs w:val="16"/>
                <w:lang w:val="es-PE"/>
              </w:rPr>
              <w:t xml:space="preserve">slotes y 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>P</w:t>
            </w:r>
            <w:r w:rsidR="00376311" w:rsidRPr="00516EC1">
              <w:rPr>
                <w:rFonts w:ascii="Arial" w:hAnsi="Arial" w:cs="Arial"/>
                <w:sz w:val="16"/>
                <w:szCs w:val="16"/>
                <w:lang w:val="es-PE"/>
              </w:rPr>
              <w:t xml:space="preserve">untas 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>G</w:t>
            </w:r>
            <w:r w:rsidR="00376311" w:rsidRPr="00516EC1">
              <w:rPr>
                <w:rFonts w:ascii="Arial" w:hAnsi="Arial" w:cs="Arial"/>
                <w:sz w:val="16"/>
                <w:szCs w:val="16"/>
                <w:lang w:val="es-PE"/>
              </w:rPr>
              <w:t>uaneras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 xml:space="preserve"> -</w:t>
            </w:r>
            <w:r w:rsidR="00516EC1" w:rsidRPr="00516EC1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516EC1" w:rsidRPr="00376311">
              <w:rPr>
                <w:rFonts w:ascii="Arial" w:hAnsi="Arial" w:cs="Arial"/>
                <w:b/>
                <w:sz w:val="16"/>
                <w:szCs w:val="16"/>
                <w:lang w:val="es-PE"/>
              </w:rPr>
              <w:t>Islas Palomino</w:t>
            </w:r>
            <w:r w:rsidRPr="00376311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y </w:t>
            </w:r>
            <w:proofErr w:type="spellStart"/>
            <w:r w:rsidRPr="00376311">
              <w:rPr>
                <w:rFonts w:ascii="Arial" w:hAnsi="Arial" w:cs="Arial"/>
                <w:b/>
                <w:sz w:val="16"/>
                <w:szCs w:val="16"/>
                <w:lang w:val="es-PE"/>
              </w:rPr>
              <w:t>Cavinzas</w:t>
            </w:r>
            <w:proofErr w:type="spellEnd"/>
          </w:p>
        </w:tc>
        <w:tc>
          <w:tcPr>
            <w:tcW w:w="1434" w:type="dxa"/>
            <w:vAlign w:val="center"/>
          </w:tcPr>
          <w:p w:rsidR="00516EC1" w:rsidRPr="00516EC1" w:rsidRDefault="00516EC1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16EC1">
              <w:rPr>
                <w:rFonts w:ascii="Arial" w:hAnsi="Arial" w:cs="Arial"/>
                <w:sz w:val="16"/>
                <w:szCs w:val="16"/>
                <w:lang w:val="es-PE"/>
              </w:rPr>
              <w:t>SERNANP</w:t>
            </w:r>
          </w:p>
        </w:tc>
        <w:tc>
          <w:tcPr>
            <w:tcW w:w="1609" w:type="dxa"/>
            <w:vAlign w:val="center"/>
          </w:tcPr>
          <w:p w:rsidR="00516EC1" w:rsidRPr="00516EC1" w:rsidRDefault="00516EC1" w:rsidP="003763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16EC1">
              <w:rPr>
                <w:rFonts w:ascii="Arial" w:hAnsi="Arial" w:cs="Arial"/>
                <w:sz w:val="16"/>
                <w:szCs w:val="16"/>
                <w:lang w:val="es-PE"/>
              </w:rPr>
              <w:t>Jefe de la RN Sistema de Islas, islotes y puntas guaneras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>/</w:t>
            </w:r>
            <w:r w:rsidR="00376311" w:rsidRPr="00516EC1">
              <w:rPr>
                <w:rFonts w:ascii="Arial" w:hAnsi="Arial" w:cs="Arial"/>
                <w:sz w:val="16"/>
                <w:szCs w:val="16"/>
                <w:lang w:val="es-PE"/>
              </w:rPr>
              <w:t>Claudia Zevallos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 w:rsidR="00376311" w:rsidRPr="00516EC1">
              <w:rPr>
                <w:rFonts w:ascii="Arial" w:hAnsi="Arial" w:cs="Arial"/>
                <w:sz w:val="16"/>
                <w:szCs w:val="16"/>
                <w:lang w:val="es-PE"/>
              </w:rPr>
              <w:t xml:space="preserve"> Oficina de Administración, 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 xml:space="preserve">Unidad </w:t>
            </w:r>
            <w:r w:rsidR="00376311" w:rsidRPr="00516EC1">
              <w:rPr>
                <w:rFonts w:ascii="Arial" w:hAnsi="Arial" w:cs="Arial"/>
                <w:sz w:val="16"/>
                <w:szCs w:val="16"/>
                <w:lang w:val="es-PE"/>
              </w:rPr>
              <w:t>de Turismo</w:t>
            </w:r>
            <w:r w:rsidR="00376311">
              <w:rPr>
                <w:rFonts w:ascii="Arial" w:hAnsi="Arial" w:cs="Arial"/>
                <w:sz w:val="16"/>
                <w:szCs w:val="16"/>
                <w:lang w:val="es-PE"/>
              </w:rPr>
              <w:t xml:space="preserve"> DGANP</w:t>
            </w:r>
          </w:p>
        </w:tc>
      </w:tr>
      <w:tr w:rsidR="00516EC1" w:rsidRPr="00AE6211" w:rsidTr="00516EC1">
        <w:trPr>
          <w:trHeight w:val="304"/>
          <w:jc w:val="center"/>
        </w:trPr>
        <w:tc>
          <w:tcPr>
            <w:tcW w:w="1217" w:type="dxa"/>
            <w:vAlign w:val="center"/>
          </w:tcPr>
          <w:p w:rsidR="00516EC1" w:rsidRPr="00516EC1" w:rsidRDefault="00516EC1" w:rsidP="003763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516EC1" w:rsidRPr="00516EC1" w:rsidRDefault="00376311" w:rsidP="003763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Retorno</w:t>
            </w:r>
            <w:r w:rsidR="00B6622C">
              <w:rPr>
                <w:rFonts w:ascii="Arial" w:hAnsi="Arial" w:cs="Arial"/>
                <w:sz w:val="16"/>
                <w:szCs w:val="16"/>
                <w:lang w:val="es-PE"/>
              </w:rPr>
              <w:t xml:space="preserve"> al Hotel</w:t>
            </w:r>
          </w:p>
        </w:tc>
        <w:tc>
          <w:tcPr>
            <w:tcW w:w="1434" w:type="dxa"/>
            <w:vAlign w:val="center"/>
          </w:tcPr>
          <w:p w:rsidR="00516EC1" w:rsidRPr="00516EC1" w:rsidRDefault="00516EC1" w:rsidP="00AE621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16EC1">
              <w:rPr>
                <w:rFonts w:ascii="Arial" w:hAnsi="Arial" w:cs="Arial"/>
                <w:sz w:val="16"/>
                <w:szCs w:val="16"/>
                <w:lang w:val="es-PE"/>
              </w:rPr>
              <w:t>SERNANP</w:t>
            </w:r>
          </w:p>
        </w:tc>
        <w:tc>
          <w:tcPr>
            <w:tcW w:w="1609" w:type="dxa"/>
            <w:vAlign w:val="center"/>
          </w:tcPr>
          <w:p w:rsidR="00516EC1" w:rsidRPr="00516EC1" w:rsidRDefault="00516EC1" w:rsidP="00516EC1">
            <w:pPr>
              <w:contextualSpacing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0628F5" w:rsidRPr="00AE6211" w:rsidRDefault="000628F5">
      <w:pPr>
        <w:contextualSpacing/>
        <w:rPr>
          <w:rFonts w:ascii="Arial" w:hAnsi="Arial" w:cs="Arial"/>
          <w:sz w:val="16"/>
          <w:szCs w:val="16"/>
          <w:lang w:val="es-PE"/>
        </w:rPr>
      </w:pPr>
    </w:p>
    <w:sectPr w:rsidR="000628F5" w:rsidRPr="00AE6211" w:rsidSect="00F5494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2C" w:rsidRDefault="007C302C" w:rsidP="008E4A6E">
      <w:pPr>
        <w:spacing w:after="0" w:line="240" w:lineRule="auto"/>
      </w:pPr>
      <w:r>
        <w:separator/>
      </w:r>
    </w:p>
  </w:endnote>
  <w:endnote w:type="continuationSeparator" w:id="0">
    <w:p w:rsidR="007C302C" w:rsidRDefault="007C302C" w:rsidP="008E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2C" w:rsidRDefault="007C302C" w:rsidP="008E4A6E">
      <w:pPr>
        <w:spacing w:after="0" w:line="240" w:lineRule="auto"/>
      </w:pPr>
      <w:r>
        <w:separator/>
      </w:r>
    </w:p>
  </w:footnote>
  <w:footnote w:type="continuationSeparator" w:id="0">
    <w:p w:rsidR="007C302C" w:rsidRDefault="007C302C" w:rsidP="008E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6E" w:rsidRDefault="008E4A6E" w:rsidP="00DB495D">
    <w:pPr>
      <w:pStyle w:val="Encabezado"/>
    </w:pPr>
    <w:r w:rsidRPr="008E4A6E">
      <w:rPr>
        <w:noProof/>
        <w:lang w:val="en-US"/>
      </w:rPr>
      <w:drawing>
        <wp:inline distT="0" distB="0" distL="0" distR="0" wp14:anchorId="3553B3E9" wp14:editId="6729C902">
          <wp:extent cx="810883" cy="1019091"/>
          <wp:effectExtent l="0" t="0" r="889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31" r="63246" b="1816"/>
                  <a:stretch/>
                </pic:blipFill>
                <pic:spPr bwMode="auto">
                  <a:xfrm>
                    <a:off x="0" y="0"/>
                    <a:ext cx="813930" cy="1022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DB495D">
      <w:tab/>
    </w:r>
    <w:r w:rsidR="00DB495D">
      <w:tab/>
    </w:r>
    <w:r w:rsidR="004B1CB9">
      <w:rPr>
        <w:noProof/>
        <w:lang w:val="en-US"/>
      </w:rPr>
      <w:drawing>
        <wp:inline distT="0" distB="0" distL="0" distR="0">
          <wp:extent cx="2354238" cy="50163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RNANP-PERFIL ECOLOG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63" cy="50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95D">
      <w:tab/>
    </w:r>
    <w:r w:rsidR="00DB495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6E"/>
    <w:multiLevelType w:val="hybridMultilevel"/>
    <w:tmpl w:val="10E44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1C7E"/>
    <w:multiLevelType w:val="hybridMultilevel"/>
    <w:tmpl w:val="705E3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363"/>
    <w:multiLevelType w:val="hybridMultilevel"/>
    <w:tmpl w:val="C07CE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01"/>
    <w:rsid w:val="00001F3E"/>
    <w:rsid w:val="000077C1"/>
    <w:rsid w:val="00014879"/>
    <w:rsid w:val="000257E1"/>
    <w:rsid w:val="00026332"/>
    <w:rsid w:val="00032576"/>
    <w:rsid w:val="0005121C"/>
    <w:rsid w:val="00056701"/>
    <w:rsid w:val="000628F5"/>
    <w:rsid w:val="00075A79"/>
    <w:rsid w:val="00087A48"/>
    <w:rsid w:val="000958F7"/>
    <w:rsid w:val="000A2E8A"/>
    <w:rsid w:val="000C56FB"/>
    <w:rsid w:val="0010080A"/>
    <w:rsid w:val="0011413F"/>
    <w:rsid w:val="00170EE4"/>
    <w:rsid w:val="001762A5"/>
    <w:rsid w:val="00177BF3"/>
    <w:rsid w:val="001A7F05"/>
    <w:rsid w:val="001D31F8"/>
    <w:rsid w:val="001D3498"/>
    <w:rsid w:val="001D6C72"/>
    <w:rsid w:val="001F158A"/>
    <w:rsid w:val="001F3BAD"/>
    <w:rsid w:val="001F64E3"/>
    <w:rsid w:val="00206213"/>
    <w:rsid w:val="0021285A"/>
    <w:rsid w:val="00260F5F"/>
    <w:rsid w:val="002664AE"/>
    <w:rsid w:val="002711B5"/>
    <w:rsid w:val="0027731D"/>
    <w:rsid w:val="00281914"/>
    <w:rsid w:val="002873A7"/>
    <w:rsid w:val="002928C0"/>
    <w:rsid w:val="00292AEC"/>
    <w:rsid w:val="00294C11"/>
    <w:rsid w:val="002A38C4"/>
    <w:rsid w:val="002E0431"/>
    <w:rsid w:val="002F11A2"/>
    <w:rsid w:val="003435FD"/>
    <w:rsid w:val="00351902"/>
    <w:rsid w:val="00376311"/>
    <w:rsid w:val="00383FBB"/>
    <w:rsid w:val="0039634A"/>
    <w:rsid w:val="003D0A05"/>
    <w:rsid w:val="003D3174"/>
    <w:rsid w:val="003D6436"/>
    <w:rsid w:val="003F7C09"/>
    <w:rsid w:val="0041554C"/>
    <w:rsid w:val="0043262B"/>
    <w:rsid w:val="00444952"/>
    <w:rsid w:val="004711DE"/>
    <w:rsid w:val="0048513B"/>
    <w:rsid w:val="004B1CB9"/>
    <w:rsid w:val="004E1C0F"/>
    <w:rsid w:val="004E6667"/>
    <w:rsid w:val="004F52BE"/>
    <w:rsid w:val="00516EC1"/>
    <w:rsid w:val="005458B5"/>
    <w:rsid w:val="00546B74"/>
    <w:rsid w:val="005547DE"/>
    <w:rsid w:val="00560ABF"/>
    <w:rsid w:val="00565221"/>
    <w:rsid w:val="00576493"/>
    <w:rsid w:val="00582147"/>
    <w:rsid w:val="00596061"/>
    <w:rsid w:val="005A5907"/>
    <w:rsid w:val="005A6897"/>
    <w:rsid w:val="005B0209"/>
    <w:rsid w:val="005C7570"/>
    <w:rsid w:val="005F5DA7"/>
    <w:rsid w:val="00677736"/>
    <w:rsid w:val="006804E9"/>
    <w:rsid w:val="0068689C"/>
    <w:rsid w:val="006A39AB"/>
    <w:rsid w:val="006C51A1"/>
    <w:rsid w:val="006D333C"/>
    <w:rsid w:val="006D446D"/>
    <w:rsid w:val="006F17B3"/>
    <w:rsid w:val="006F43E6"/>
    <w:rsid w:val="00735976"/>
    <w:rsid w:val="00745E60"/>
    <w:rsid w:val="007859BF"/>
    <w:rsid w:val="00790DFC"/>
    <w:rsid w:val="007A48F7"/>
    <w:rsid w:val="007B495B"/>
    <w:rsid w:val="007B68A1"/>
    <w:rsid w:val="007C0997"/>
    <w:rsid w:val="007C302C"/>
    <w:rsid w:val="007C34A7"/>
    <w:rsid w:val="007F11DA"/>
    <w:rsid w:val="007F55A3"/>
    <w:rsid w:val="007F78F7"/>
    <w:rsid w:val="0080596C"/>
    <w:rsid w:val="008115E5"/>
    <w:rsid w:val="00825078"/>
    <w:rsid w:val="00837AFC"/>
    <w:rsid w:val="00850268"/>
    <w:rsid w:val="00870C40"/>
    <w:rsid w:val="0089112B"/>
    <w:rsid w:val="008D7F4F"/>
    <w:rsid w:val="008E4A6E"/>
    <w:rsid w:val="008F08CA"/>
    <w:rsid w:val="008F66D5"/>
    <w:rsid w:val="00974994"/>
    <w:rsid w:val="00985EAF"/>
    <w:rsid w:val="00994FB6"/>
    <w:rsid w:val="009978BA"/>
    <w:rsid w:val="009A6E38"/>
    <w:rsid w:val="009B0B26"/>
    <w:rsid w:val="009B783E"/>
    <w:rsid w:val="009D1B1B"/>
    <w:rsid w:val="00A141B8"/>
    <w:rsid w:val="00A149BF"/>
    <w:rsid w:val="00A15202"/>
    <w:rsid w:val="00A17E91"/>
    <w:rsid w:val="00A62661"/>
    <w:rsid w:val="00AA0A5F"/>
    <w:rsid w:val="00AC29B5"/>
    <w:rsid w:val="00AD5B6A"/>
    <w:rsid w:val="00AE6211"/>
    <w:rsid w:val="00AF146F"/>
    <w:rsid w:val="00AF2447"/>
    <w:rsid w:val="00B00BE3"/>
    <w:rsid w:val="00B34241"/>
    <w:rsid w:val="00B6622C"/>
    <w:rsid w:val="00B80A32"/>
    <w:rsid w:val="00B841C7"/>
    <w:rsid w:val="00BA1825"/>
    <w:rsid w:val="00BA7886"/>
    <w:rsid w:val="00BE3715"/>
    <w:rsid w:val="00BF16C6"/>
    <w:rsid w:val="00C170A2"/>
    <w:rsid w:val="00C20CD2"/>
    <w:rsid w:val="00C23793"/>
    <w:rsid w:val="00C23C3B"/>
    <w:rsid w:val="00C34F53"/>
    <w:rsid w:val="00C75501"/>
    <w:rsid w:val="00C76442"/>
    <w:rsid w:val="00C76C43"/>
    <w:rsid w:val="00C83CA2"/>
    <w:rsid w:val="00CA4FBE"/>
    <w:rsid w:val="00CB12EE"/>
    <w:rsid w:val="00CB1FE1"/>
    <w:rsid w:val="00CC2F1E"/>
    <w:rsid w:val="00CD275F"/>
    <w:rsid w:val="00CE0AE0"/>
    <w:rsid w:val="00CF1EE8"/>
    <w:rsid w:val="00CF3ECC"/>
    <w:rsid w:val="00CF43B7"/>
    <w:rsid w:val="00D00E5D"/>
    <w:rsid w:val="00D34B0B"/>
    <w:rsid w:val="00D41475"/>
    <w:rsid w:val="00D62641"/>
    <w:rsid w:val="00D67ADA"/>
    <w:rsid w:val="00D807D1"/>
    <w:rsid w:val="00D84140"/>
    <w:rsid w:val="00D85265"/>
    <w:rsid w:val="00D91045"/>
    <w:rsid w:val="00D922E6"/>
    <w:rsid w:val="00DB495D"/>
    <w:rsid w:val="00DB4C2F"/>
    <w:rsid w:val="00DB6B7D"/>
    <w:rsid w:val="00DE4FB4"/>
    <w:rsid w:val="00DF227A"/>
    <w:rsid w:val="00E507F0"/>
    <w:rsid w:val="00E752CC"/>
    <w:rsid w:val="00E7554B"/>
    <w:rsid w:val="00E8370C"/>
    <w:rsid w:val="00EA5CDD"/>
    <w:rsid w:val="00EC3892"/>
    <w:rsid w:val="00EF4BA2"/>
    <w:rsid w:val="00EF7D7D"/>
    <w:rsid w:val="00F05064"/>
    <w:rsid w:val="00F12B01"/>
    <w:rsid w:val="00F331BB"/>
    <w:rsid w:val="00F5494C"/>
    <w:rsid w:val="00F633B5"/>
    <w:rsid w:val="00F647EE"/>
    <w:rsid w:val="00F72EF4"/>
    <w:rsid w:val="00F877D8"/>
    <w:rsid w:val="00FC1E97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4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A6E"/>
  </w:style>
  <w:style w:type="paragraph" w:styleId="Piedepgina">
    <w:name w:val="footer"/>
    <w:basedOn w:val="Normal"/>
    <w:link w:val="PiedepginaCar"/>
    <w:uiPriority w:val="99"/>
    <w:unhideWhenUsed/>
    <w:rsid w:val="008E4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A6E"/>
  </w:style>
  <w:style w:type="paragraph" w:styleId="Textodeglobo">
    <w:name w:val="Balloon Text"/>
    <w:basedOn w:val="Normal"/>
    <w:link w:val="TextodegloboCar"/>
    <w:uiPriority w:val="99"/>
    <w:semiHidden/>
    <w:unhideWhenUsed/>
    <w:rsid w:val="008E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A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5976"/>
  </w:style>
  <w:style w:type="character" w:styleId="Hipervnculo">
    <w:name w:val="Hyperlink"/>
    <w:basedOn w:val="Fuentedeprrafopredeter"/>
    <w:uiPriority w:val="99"/>
    <w:unhideWhenUsed/>
    <w:rsid w:val="009B0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4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A6E"/>
  </w:style>
  <w:style w:type="paragraph" w:styleId="Piedepgina">
    <w:name w:val="footer"/>
    <w:basedOn w:val="Normal"/>
    <w:link w:val="PiedepginaCar"/>
    <w:uiPriority w:val="99"/>
    <w:unhideWhenUsed/>
    <w:rsid w:val="008E4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A6E"/>
  </w:style>
  <w:style w:type="paragraph" w:styleId="Textodeglobo">
    <w:name w:val="Balloon Text"/>
    <w:basedOn w:val="Normal"/>
    <w:link w:val="TextodegloboCar"/>
    <w:uiPriority w:val="99"/>
    <w:semiHidden/>
    <w:unhideWhenUsed/>
    <w:rsid w:val="008E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A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5976"/>
  </w:style>
  <w:style w:type="character" w:styleId="Hipervnculo">
    <w:name w:val="Hyperlink"/>
    <w:basedOn w:val="Fuentedeprrafopredeter"/>
    <w:uiPriority w:val="99"/>
    <w:unhideWhenUsed/>
    <w:rsid w:val="009B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1casm@casand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c-miraflores@casandin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DGANP</dc:creator>
  <cp:lastModifiedBy>Adriana Silva</cp:lastModifiedBy>
  <cp:revision>2</cp:revision>
  <cp:lastPrinted>2015-08-04T14:24:00Z</cp:lastPrinted>
  <dcterms:created xsi:type="dcterms:W3CDTF">2015-08-11T17:03:00Z</dcterms:created>
  <dcterms:modified xsi:type="dcterms:W3CDTF">2015-08-11T17:03:00Z</dcterms:modified>
</cp:coreProperties>
</file>